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56A" w:rsidRPr="00386103" w:rsidRDefault="00C5156A" w:rsidP="00C5156A">
      <w:pPr>
        <w:spacing w:after="0" w:line="408" w:lineRule="auto"/>
        <w:ind w:left="120"/>
        <w:jc w:val="center"/>
        <w:rPr>
          <w:sz w:val="24"/>
          <w:szCs w:val="24"/>
        </w:rPr>
      </w:pPr>
      <w:bookmarkStart w:id="0" w:name="block-57194990"/>
      <w:r w:rsidRPr="00386103">
        <w:rPr>
          <w:rFonts w:ascii="Times New Roman" w:hAnsi="Times New Roman"/>
          <w:b/>
          <w:color w:val="000000"/>
          <w:sz w:val="24"/>
          <w:szCs w:val="24"/>
        </w:rPr>
        <w:t>МИНИСТЕРСТВО ПРОСВЕЩЕНИЯ РОССИЙСКОЙ ФЕДЕРАЦИИ</w:t>
      </w:r>
    </w:p>
    <w:p w:rsidR="00C5156A" w:rsidRPr="00744936" w:rsidRDefault="00C5156A" w:rsidP="00C5156A">
      <w:pPr>
        <w:spacing w:after="0" w:line="408" w:lineRule="auto"/>
        <w:ind w:left="120"/>
        <w:jc w:val="center"/>
        <w:rPr>
          <w:rFonts w:ascii="Times New Roman" w:hAnsi="Times New Roman" w:cs="Times New Roman"/>
          <w:b/>
          <w:sz w:val="24"/>
          <w:szCs w:val="24"/>
          <w:lang w:val="ru-RU"/>
        </w:rPr>
      </w:pPr>
      <w:r w:rsidRPr="00744936">
        <w:rPr>
          <w:rFonts w:ascii="Times New Roman" w:hAnsi="Times New Roman" w:cs="Times New Roman"/>
          <w:b/>
          <w:sz w:val="24"/>
          <w:szCs w:val="24"/>
          <w:lang w:val="ru-RU"/>
        </w:rPr>
        <w:t xml:space="preserve">Министерство </w:t>
      </w:r>
      <w:r w:rsidR="00744936">
        <w:rPr>
          <w:rFonts w:ascii="Times New Roman" w:hAnsi="Times New Roman" w:cs="Times New Roman"/>
          <w:b/>
          <w:sz w:val="24"/>
          <w:szCs w:val="24"/>
          <w:lang w:val="ru-RU"/>
        </w:rPr>
        <w:t xml:space="preserve">просвещения </w:t>
      </w:r>
      <w:r w:rsidRPr="00744936">
        <w:rPr>
          <w:rFonts w:ascii="Times New Roman" w:hAnsi="Times New Roman" w:cs="Times New Roman"/>
          <w:b/>
          <w:sz w:val="24"/>
          <w:szCs w:val="24"/>
          <w:lang w:val="ru-RU"/>
        </w:rPr>
        <w:t xml:space="preserve"> Республики Башкортостан</w:t>
      </w:r>
    </w:p>
    <w:p w:rsidR="00C5156A" w:rsidRPr="00744936" w:rsidRDefault="00C5156A" w:rsidP="00C5156A">
      <w:pPr>
        <w:spacing w:after="0" w:line="408" w:lineRule="auto"/>
        <w:ind w:left="120"/>
        <w:jc w:val="center"/>
        <w:rPr>
          <w:rFonts w:ascii="Times New Roman" w:hAnsi="Times New Roman" w:cs="Times New Roman"/>
          <w:b/>
          <w:sz w:val="24"/>
          <w:szCs w:val="24"/>
          <w:lang w:val="ru-RU"/>
        </w:rPr>
      </w:pPr>
      <w:r w:rsidRPr="00744936">
        <w:rPr>
          <w:rFonts w:ascii="Times New Roman" w:hAnsi="Times New Roman" w:cs="Times New Roman"/>
          <w:b/>
          <w:sz w:val="24"/>
          <w:szCs w:val="24"/>
          <w:lang w:val="ru-RU"/>
        </w:rPr>
        <w:t>МР Учалинский район РБ</w:t>
      </w:r>
    </w:p>
    <w:p w:rsidR="00C5156A" w:rsidRPr="00744936" w:rsidRDefault="00C9364F" w:rsidP="00C5156A">
      <w:pPr>
        <w:spacing w:after="0" w:line="408" w:lineRule="auto"/>
        <w:ind w:left="120"/>
        <w:jc w:val="center"/>
        <w:rPr>
          <w:sz w:val="24"/>
          <w:szCs w:val="24"/>
          <w:lang w:val="ru-RU"/>
        </w:rPr>
      </w:pPr>
      <w:r w:rsidRPr="00744936">
        <w:rPr>
          <w:rFonts w:ascii="Times New Roman" w:hAnsi="Times New Roman"/>
          <w:b/>
          <w:color w:val="000000"/>
          <w:sz w:val="24"/>
          <w:szCs w:val="24"/>
          <w:lang w:val="ru-RU"/>
        </w:rPr>
        <w:t xml:space="preserve">МБОУ </w:t>
      </w:r>
      <w:r>
        <w:rPr>
          <w:rFonts w:ascii="Times New Roman" w:hAnsi="Times New Roman"/>
          <w:b/>
          <w:color w:val="000000"/>
          <w:sz w:val="24"/>
          <w:szCs w:val="24"/>
          <w:lang w:val="ru-RU"/>
        </w:rPr>
        <w:t>ООШ д.Курама</w:t>
      </w:r>
      <w:r w:rsidR="00C5156A" w:rsidRPr="00744936">
        <w:rPr>
          <w:rFonts w:ascii="Times New Roman" w:hAnsi="Times New Roman"/>
          <w:b/>
          <w:color w:val="000000"/>
          <w:sz w:val="24"/>
          <w:szCs w:val="24"/>
          <w:lang w:val="ru-RU"/>
        </w:rPr>
        <w:t xml:space="preserve"> муниципального района Учалинский район</w:t>
      </w:r>
    </w:p>
    <w:p w:rsidR="00C5156A" w:rsidRPr="00744936" w:rsidRDefault="00C5156A" w:rsidP="00C5156A">
      <w:pPr>
        <w:spacing w:after="0"/>
        <w:ind w:left="120"/>
        <w:rPr>
          <w:sz w:val="24"/>
          <w:szCs w:val="24"/>
          <w:lang w:val="ru-RU"/>
        </w:rPr>
      </w:pPr>
    </w:p>
    <w:p w:rsidR="00C5156A" w:rsidRPr="00744936" w:rsidRDefault="00C5156A" w:rsidP="00C5156A">
      <w:pPr>
        <w:spacing w:after="0"/>
        <w:ind w:left="120"/>
        <w:rPr>
          <w:lang w:val="ru-RU"/>
        </w:rPr>
      </w:pPr>
    </w:p>
    <w:tbl>
      <w:tblPr>
        <w:tblW w:w="0" w:type="auto"/>
        <w:tblLayout w:type="fixed"/>
        <w:tblLook w:val="04A0" w:firstRow="1" w:lastRow="0" w:firstColumn="1" w:lastColumn="0" w:noHBand="0" w:noVBand="1"/>
      </w:tblPr>
      <w:tblGrid>
        <w:gridCol w:w="3082"/>
        <w:gridCol w:w="3820"/>
        <w:gridCol w:w="3080"/>
      </w:tblGrid>
      <w:tr w:rsidR="00C5156A" w:rsidRPr="00386103" w:rsidTr="00E73888">
        <w:trPr>
          <w:trHeight w:hRule="exact" w:val="274"/>
        </w:trPr>
        <w:tc>
          <w:tcPr>
            <w:tcW w:w="3082" w:type="dxa"/>
            <w:tcMar>
              <w:left w:w="0" w:type="dxa"/>
              <w:right w:w="0" w:type="dxa"/>
            </w:tcMar>
          </w:tcPr>
          <w:p w:rsidR="00C5156A" w:rsidRPr="00386103" w:rsidRDefault="00C5156A" w:rsidP="00E73888">
            <w:pPr>
              <w:autoSpaceDE w:val="0"/>
              <w:autoSpaceDN w:val="0"/>
              <w:spacing w:before="48" w:after="0" w:line="230" w:lineRule="auto"/>
            </w:pPr>
            <w:r w:rsidRPr="00386103">
              <w:rPr>
                <w:rFonts w:ascii="Times New Roman" w:eastAsia="Times New Roman" w:hAnsi="Times New Roman"/>
                <w:color w:val="000000"/>
                <w:w w:val="102"/>
                <w:sz w:val="20"/>
              </w:rPr>
              <w:t>РАССМОТРЕНО</w:t>
            </w:r>
          </w:p>
        </w:tc>
        <w:tc>
          <w:tcPr>
            <w:tcW w:w="3820" w:type="dxa"/>
            <w:tcMar>
              <w:left w:w="0" w:type="dxa"/>
              <w:right w:w="0" w:type="dxa"/>
            </w:tcMar>
          </w:tcPr>
          <w:p w:rsidR="00C5156A" w:rsidRPr="00386103" w:rsidRDefault="00C5156A" w:rsidP="00E73888">
            <w:pPr>
              <w:autoSpaceDE w:val="0"/>
              <w:autoSpaceDN w:val="0"/>
              <w:spacing w:before="48" w:after="0" w:line="230" w:lineRule="auto"/>
              <w:ind w:left="436"/>
            </w:pPr>
            <w:r w:rsidRPr="00386103">
              <w:rPr>
                <w:rFonts w:ascii="Times New Roman" w:eastAsia="Times New Roman" w:hAnsi="Times New Roman"/>
                <w:color w:val="000000"/>
                <w:w w:val="102"/>
                <w:sz w:val="20"/>
              </w:rPr>
              <w:t>СОГЛАСОВАНО</w:t>
            </w:r>
          </w:p>
        </w:tc>
        <w:tc>
          <w:tcPr>
            <w:tcW w:w="3080" w:type="dxa"/>
            <w:tcMar>
              <w:left w:w="0" w:type="dxa"/>
              <w:right w:w="0" w:type="dxa"/>
            </w:tcMar>
          </w:tcPr>
          <w:p w:rsidR="00C5156A" w:rsidRPr="00386103" w:rsidRDefault="00C5156A" w:rsidP="00E73888">
            <w:pPr>
              <w:autoSpaceDE w:val="0"/>
              <w:autoSpaceDN w:val="0"/>
              <w:spacing w:before="48" w:after="0" w:line="230" w:lineRule="auto"/>
              <w:ind w:left="132"/>
            </w:pPr>
            <w:r w:rsidRPr="00386103">
              <w:rPr>
                <w:rFonts w:ascii="Times New Roman" w:eastAsia="Times New Roman" w:hAnsi="Times New Roman"/>
                <w:color w:val="000000"/>
                <w:w w:val="102"/>
                <w:sz w:val="20"/>
              </w:rPr>
              <w:t>УТВЕРЖДЕНО</w:t>
            </w:r>
          </w:p>
        </w:tc>
      </w:tr>
      <w:tr w:rsidR="00C5156A" w:rsidRPr="00386103" w:rsidTr="00E73888">
        <w:trPr>
          <w:trHeight w:hRule="exact" w:val="200"/>
        </w:trPr>
        <w:tc>
          <w:tcPr>
            <w:tcW w:w="3082" w:type="dxa"/>
            <w:tcMar>
              <w:left w:w="0" w:type="dxa"/>
              <w:right w:w="0" w:type="dxa"/>
            </w:tcMar>
          </w:tcPr>
          <w:p w:rsidR="00C5156A" w:rsidRPr="00386103" w:rsidRDefault="00C5156A" w:rsidP="00E73888">
            <w:pPr>
              <w:autoSpaceDE w:val="0"/>
              <w:autoSpaceDN w:val="0"/>
              <w:spacing w:after="0" w:line="230" w:lineRule="auto"/>
            </w:pPr>
            <w:r w:rsidRPr="00386103">
              <w:rPr>
                <w:rFonts w:ascii="Times New Roman" w:eastAsia="Times New Roman" w:hAnsi="Times New Roman"/>
                <w:color w:val="000000"/>
                <w:w w:val="102"/>
                <w:sz w:val="20"/>
              </w:rPr>
              <w:t>ШМО естественно-научной</w:t>
            </w:r>
          </w:p>
        </w:tc>
        <w:tc>
          <w:tcPr>
            <w:tcW w:w="3820" w:type="dxa"/>
            <w:tcMar>
              <w:left w:w="0" w:type="dxa"/>
              <w:right w:w="0" w:type="dxa"/>
            </w:tcMar>
          </w:tcPr>
          <w:p w:rsidR="00C5156A" w:rsidRPr="00386103" w:rsidRDefault="00C5156A" w:rsidP="00E73888">
            <w:pPr>
              <w:autoSpaceDE w:val="0"/>
              <w:autoSpaceDN w:val="0"/>
              <w:spacing w:after="0" w:line="230" w:lineRule="auto"/>
              <w:ind w:left="436"/>
            </w:pPr>
            <w:r w:rsidRPr="00386103">
              <w:rPr>
                <w:rFonts w:ascii="Times New Roman" w:eastAsia="Times New Roman" w:hAnsi="Times New Roman"/>
                <w:color w:val="000000"/>
                <w:w w:val="102"/>
                <w:sz w:val="20"/>
              </w:rPr>
              <w:t>Заместитель директора по УВР</w:t>
            </w:r>
          </w:p>
        </w:tc>
        <w:tc>
          <w:tcPr>
            <w:tcW w:w="3080" w:type="dxa"/>
            <w:tcMar>
              <w:left w:w="0" w:type="dxa"/>
              <w:right w:w="0" w:type="dxa"/>
            </w:tcMar>
          </w:tcPr>
          <w:p w:rsidR="00C5156A" w:rsidRPr="00386103" w:rsidRDefault="00C5156A" w:rsidP="00E73888">
            <w:pPr>
              <w:autoSpaceDE w:val="0"/>
              <w:autoSpaceDN w:val="0"/>
              <w:spacing w:after="0" w:line="230" w:lineRule="auto"/>
              <w:ind w:left="132"/>
            </w:pPr>
            <w:r w:rsidRPr="00386103">
              <w:rPr>
                <w:rFonts w:ascii="Times New Roman" w:eastAsia="Times New Roman" w:hAnsi="Times New Roman"/>
                <w:color w:val="000000"/>
                <w:w w:val="102"/>
                <w:sz w:val="20"/>
              </w:rPr>
              <w:t>Директор</w:t>
            </w:r>
          </w:p>
        </w:tc>
      </w:tr>
      <w:tr w:rsidR="00C5156A" w:rsidRPr="00386103" w:rsidTr="00E73888">
        <w:trPr>
          <w:trHeight w:hRule="exact" w:val="400"/>
        </w:trPr>
        <w:tc>
          <w:tcPr>
            <w:tcW w:w="3082" w:type="dxa"/>
            <w:tcMar>
              <w:left w:w="0" w:type="dxa"/>
              <w:right w:w="0" w:type="dxa"/>
            </w:tcMar>
          </w:tcPr>
          <w:p w:rsidR="00C5156A" w:rsidRPr="00386103" w:rsidRDefault="00C5156A" w:rsidP="00E73888">
            <w:pPr>
              <w:autoSpaceDE w:val="0"/>
              <w:autoSpaceDN w:val="0"/>
              <w:spacing w:after="0" w:line="230" w:lineRule="auto"/>
            </w:pPr>
            <w:r w:rsidRPr="00386103">
              <w:rPr>
                <w:rFonts w:ascii="Times New Roman" w:eastAsia="Times New Roman" w:hAnsi="Times New Roman"/>
                <w:color w:val="000000"/>
                <w:w w:val="102"/>
                <w:sz w:val="20"/>
              </w:rPr>
              <w:t>направленности</w:t>
            </w:r>
          </w:p>
        </w:tc>
        <w:tc>
          <w:tcPr>
            <w:tcW w:w="3820" w:type="dxa"/>
            <w:vMerge w:val="restart"/>
            <w:tcMar>
              <w:left w:w="0" w:type="dxa"/>
              <w:right w:w="0" w:type="dxa"/>
            </w:tcMar>
          </w:tcPr>
          <w:p w:rsidR="00C5156A" w:rsidRPr="00C9364F" w:rsidRDefault="00C9364F" w:rsidP="00E73888">
            <w:pPr>
              <w:autoSpaceDE w:val="0"/>
              <w:autoSpaceDN w:val="0"/>
              <w:spacing w:before="198" w:after="0" w:line="230" w:lineRule="auto"/>
              <w:ind w:left="436"/>
              <w:rPr>
                <w:lang w:val="ru-RU"/>
              </w:rPr>
            </w:pPr>
            <w:r>
              <w:rPr>
                <w:rFonts w:ascii="Times New Roman" w:eastAsia="Times New Roman" w:hAnsi="Times New Roman"/>
                <w:color w:val="000000"/>
                <w:w w:val="102"/>
                <w:sz w:val="20"/>
              </w:rPr>
              <w:t>______________</w:t>
            </w:r>
            <w:r>
              <w:rPr>
                <w:rFonts w:ascii="Times New Roman" w:eastAsia="Times New Roman" w:hAnsi="Times New Roman"/>
                <w:color w:val="000000"/>
                <w:w w:val="102"/>
                <w:sz w:val="20"/>
                <w:lang w:val="ru-RU"/>
              </w:rPr>
              <w:t>Ибрагимова С.Ф.</w:t>
            </w:r>
          </w:p>
        </w:tc>
        <w:tc>
          <w:tcPr>
            <w:tcW w:w="3080" w:type="dxa"/>
            <w:vMerge w:val="restart"/>
            <w:tcMar>
              <w:left w:w="0" w:type="dxa"/>
              <w:right w:w="0" w:type="dxa"/>
            </w:tcMar>
          </w:tcPr>
          <w:p w:rsidR="00C5156A" w:rsidRPr="00C9364F" w:rsidRDefault="00C9364F" w:rsidP="00E73888">
            <w:pPr>
              <w:autoSpaceDE w:val="0"/>
              <w:autoSpaceDN w:val="0"/>
              <w:spacing w:before="198" w:after="0" w:line="230" w:lineRule="auto"/>
              <w:ind w:left="132"/>
              <w:rPr>
                <w:lang w:val="ru-RU"/>
              </w:rPr>
            </w:pPr>
            <w:r>
              <w:rPr>
                <w:rFonts w:ascii="Times New Roman" w:eastAsia="Times New Roman" w:hAnsi="Times New Roman"/>
                <w:color w:val="000000"/>
                <w:w w:val="102"/>
                <w:sz w:val="20"/>
              </w:rPr>
              <w:t>______________</w:t>
            </w:r>
            <w:r>
              <w:rPr>
                <w:rFonts w:ascii="Times New Roman" w:eastAsia="Times New Roman" w:hAnsi="Times New Roman"/>
                <w:color w:val="000000"/>
                <w:w w:val="102"/>
                <w:sz w:val="20"/>
                <w:lang w:val="ru-RU"/>
              </w:rPr>
              <w:t>Ибрагимова Г.М.</w:t>
            </w:r>
          </w:p>
        </w:tc>
      </w:tr>
      <w:tr w:rsidR="00C5156A" w:rsidRPr="00386103" w:rsidTr="00E73888">
        <w:trPr>
          <w:trHeight w:hRule="exact" w:val="116"/>
        </w:trPr>
        <w:tc>
          <w:tcPr>
            <w:tcW w:w="3082" w:type="dxa"/>
            <w:vMerge w:val="restart"/>
            <w:tcMar>
              <w:left w:w="0" w:type="dxa"/>
              <w:right w:w="0" w:type="dxa"/>
            </w:tcMar>
          </w:tcPr>
          <w:p w:rsidR="00C5156A" w:rsidRPr="00386103" w:rsidRDefault="00C5156A" w:rsidP="00E73888">
            <w:pPr>
              <w:autoSpaceDE w:val="0"/>
              <w:autoSpaceDN w:val="0"/>
              <w:spacing w:before="2" w:after="0" w:line="230" w:lineRule="auto"/>
            </w:pPr>
            <w:r w:rsidRPr="00386103">
              <w:rPr>
                <w:rFonts w:ascii="Times New Roman" w:eastAsia="Times New Roman" w:hAnsi="Times New Roman"/>
                <w:color w:val="000000"/>
                <w:w w:val="102"/>
                <w:sz w:val="20"/>
              </w:rPr>
              <w:t>________________________</w:t>
            </w:r>
          </w:p>
        </w:tc>
        <w:tc>
          <w:tcPr>
            <w:tcW w:w="3427" w:type="dxa"/>
            <w:vMerge/>
          </w:tcPr>
          <w:p w:rsidR="00C5156A" w:rsidRPr="00386103" w:rsidRDefault="00C5156A" w:rsidP="00E73888"/>
        </w:tc>
        <w:tc>
          <w:tcPr>
            <w:tcW w:w="3427" w:type="dxa"/>
            <w:vMerge/>
          </w:tcPr>
          <w:p w:rsidR="00C5156A" w:rsidRPr="00386103" w:rsidRDefault="00C5156A" w:rsidP="00E73888"/>
        </w:tc>
      </w:tr>
      <w:tr w:rsidR="00C5156A" w:rsidRPr="00386103" w:rsidTr="00E73888">
        <w:trPr>
          <w:trHeight w:hRule="exact" w:val="304"/>
        </w:trPr>
        <w:tc>
          <w:tcPr>
            <w:tcW w:w="3427" w:type="dxa"/>
            <w:vMerge/>
          </w:tcPr>
          <w:p w:rsidR="00C5156A" w:rsidRPr="00386103" w:rsidRDefault="00C5156A" w:rsidP="00E73888"/>
        </w:tc>
        <w:tc>
          <w:tcPr>
            <w:tcW w:w="3820" w:type="dxa"/>
            <w:tcMar>
              <w:left w:w="0" w:type="dxa"/>
              <w:right w:w="0" w:type="dxa"/>
            </w:tcMar>
          </w:tcPr>
          <w:p w:rsidR="00C5156A" w:rsidRPr="00386103" w:rsidRDefault="00C5156A" w:rsidP="00E73888">
            <w:pPr>
              <w:autoSpaceDE w:val="0"/>
              <w:autoSpaceDN w:val="0"/>
              <w:spacing w:before="78" w:after="0" w:line="230" w:lineRule="auto"/>
              <w:ind w:left="436"/>
            </w:pPr>
            <w:r w:rsidRPr="00386103">
              <w:rPr>
                <w:rFonts w:ascii="Times New Roman" w:eastAsia="Times New Roman" w:hAnsi="Times New Roman"/>
                <w:color w:val="000000"/>
                <w:w w:val="102"/>
                <w:sz w:val="20"/>
              </w:rPr>
              <w:t>Протокол №1</w:t>
            </w:r>
          </w:p>
        </w:tc>
        <w:tc>
          <w:tcPr>
            <w:tcW w:w="3080" w:type="dxa"/>
            <w:tcMar>
              <w:left w:w="0" w:type="dxa"/>
              <w:right w:w="0" w:type="dxa"/>
            </w:tcMar>
          </w:tcPr>
          <w:p w:rsidR="00C5156A" w:rsidRPr="00386103" w:rsidRDefault="00C5156A" w:rsidP="00E73888">
            <w:pPr>
              <w:autoSpaceDE w:val="0"/>
              <w:autoSpaceDN w:val="0"/>
              <w:spacing w:before="78" w:after="0" w:line="230" w:lineRule="auto"/>
              <w:ind w:left="132"/>
            </w:pPr>
            <w:r w:rsidRPr="00386103">
              <w:rPr>
                <w:rFonts w:ascii="Times New Roman" w:eastAsia="Times New Roman" w:hAnsi="Times New Roman"/>
                <w:color w:val="000000"/>
                <w:w w:val="102"/>
                <w:sz w:val="20"/>
              </w:rPr>
              <w:t xml:space="preserve">Приказ № </w:t>
            </w:r>
          </w:p>
        </w:tc>
      </w:tr>
      <w:tr w:rsidR="00C5156A" w:rsidRPr="00386103" w:rsidTr="00E73888">
        <w:trPr>
          <w:trHeight w:hRule="exact" w:val="577"/>
        </w:trPr>
        <w:tc>
          <w:tcPr>
            <w:tcW w:w="3082" w:type="dxa"/>
            <w:tcMar>
              <w:left w:w="0" w:type="dxa"/>
              <w:right w:w="0" w:type="dxa"/>
            </w:tcMar>
          </w:tcPr>
          <w:p w:rsidR="00C5156A" w:rsidRPr="00386103" w:rsidRDefault="00C5156A" w:rsidP="00E73888">
            <w:pPr>
              <w:autoSpaceDE w:val="0"/>
              <w:autoSpaceDN w:val="0"/>
              <w:spacing w:after="0" w:line="230" w:lineRule="auto"/>
            </w:pPr>
            <w:r w:rsidRPr="00386103">
              <w:rPr>
                <w:rFonts w:ascii="Times New Roman" w:eastAsia="Times New Roman" w:hAnsi="Times New Roman"/>
                <w:color w:val="000000"/>
                <w:w w:val="102"/>
                <w:sz w:val="20"/>
              </w:rPr>
              <w:t>Протокол №1</w:t>
            </w:r>
          </w:p>
        </w:tc>
        <w:tc>
          <w:tcPr>
            <w:tcW w:w="3820" w:type="dxa"/>
            <w:vMerge w:val="restart"/>
            <w:tcMar>
              <w:left w:w="0" w:type="dxa"/>
              <w:right w:w="0" w:type="dxa"/>
            </w:tcMar>
          </w:tcPr>
          <w:p w:rsidR="00C5156A" w:rsidRPr="00386103" w:rsidRDefault="00C5156A" w:rsidP="00E73888">
            <w:pPr>
              <w:autoSpaceDE w:val="0"/>
              <w:autoSpaceDN w:val="0"/>
              <w:spacing w:before="194" w:after="0" w:line="230" w:lineRule="auto"/>
              <w:ind w:left="436"/>
            </w:pPr>
            <w:r w:rsidRPr="00386103">
              <w:rPr>
                <w:rFonts w:ascii="Times New Roman" w:eastAsia="Times New Roman" w:hAnsi="Times New Roman"/>
                <w:color w:val="000000"/>
                <w:w w:val="102"/>
                <w:sz w:val="20"/>
              </w:rPr>
              <w:t>от 29.08.2025 г.</w:t>
            </w:r>
          </w:p>
        </w:tc>
        <w:tc>
          <w:tcPr>
            <w:tcW w:w="3080" w:type="dxa"/>
            <w:vMerge w:val="restart"/>
            <w:tcMar>
              <w:left w:w="0" w:type="dxa"/>
              <w:right w:w="0" w:type="dxa"/>
            </w:tcMar>
          </w:tcPr>
          <w:p w:rsidR="00C5156A" w:rsidRDefault="00C5156A" w:rsidP="00E73888">
            <w:pPr>
              <w:autoSpaceDE w:val="0"/>
              <w:autoSpaceDN w:val="0"/>
              <w:spacing w:before="194" w:after="0" w:line="230" w:lineRule="auto"/>
              <w:ind w:left="132"/>
              <w:rPr>
                <w:rFonts w:ascii="Times New Roman" w:eastAsia="Times New Roman" w:hAnsi="Times New Roman"/>
                <w:color w:val="000000"/>
                <w:w w:val="102"/>
                <w:sz w:val="20"/>
              </w:rPr>
            </w:pPr>
            <w:r w:rsidRPr="00386103">
              <w:rPr>
                <w:rFonts w:ascii="Times New Roman" w:eastAsia="Times New Roman" w:hAnsi="Times New Roman"/>
                <w:color w:val="000000"/>
                <w:w w:val="102"/>
                <w:sz w:val="20"/>
              </w:rPr>
              <w:t>от 29.08. 2025 г.</w:t>
            </w:r>
          </w:p>
          <w:p w:rsidR="00C5156A" w:rsidRPr="00386103" w:rsidRDefault="00C5156A" w:rsidP="00E73888">
            <w:pPr>
              <w:autoSpaceDE w:val="0"/>
              <w:autoSpaceDN w:val="0"/>
              <w:spacing w:before="194" w:after="0" w:line="230" w:lineRule="auto"/>
              <w:ind w:left="132"/>
            </w:pPr>
          </w:p>
        </w:tc>
      </w:tr>
    </w:tbl>
    <w:p w:rsidR="00F84757" w:rsidRDefault="00F84757">
      <w:pPr>
        <w:spacing w:after="0"/>
        <w:ind w:left="120"/>
      </w:pPr>
    </w:p>
    <w:p w:rsidR="00F84757" w:rsidRDefault="00F84757">
      <w:pPr>
        <w:spacing w:after="0"/>
        <w:ind w:left="120"/>
      </w:pPr>
    </w:p>
    <w:p w:rsidR="00F84757" w:rsidRDefault="00F84757">
      <w:pPr>
        <w:spacing w:after="0"/>
        <w:ind w:left="120"/>
      </w:pPr>
    </w:p>
    <w:p w:rsidR="00F84757" w:rsidRDefault="00F84757">
      <w:pPr>
        <w:spacing w:after="0"/>
        <w:ind w:left="120"/>
      </w:pPr>
    </w:p>
    <w:p w:rsidR="00F84757" w:rsidRDefault="00F84757">
      <w:pPr>
        <w:spacing w:after="0"/>
        <w:ind w:left="120"/>
      </w:pPr>
    </w:p>
    <w:p w:rsidR="00F84757" w:rsidRDefault="00397C98">
      <w:pPr>
        <w:spacing w:after="0" w:line="408" w:lineRule="auto"/>
        <w:ind w:left="120"/>
        <w:jc w:val="center"/>
      </w:pPr>
      <w:r>
        <w:rPr>
          <w:rFonts w:ascii="Times New Roman" w:hAnsi="Times New Roman"/>
          <w:b/>
          <w:color w:val="000000"/>
          <w:sz w:val="28"/>
        </w:rPr>
        <w:t>РАБОЧАЯ ПРОГРАММА</w:t>
      </w:r>
    </w:p>
    <w:p w:rsidR="00F84757" w:rsidRDefault="00397C98">
      <w:pPr>
        <w:spacing w:after="0" w:line="408" w:lineRule="auto"/>
        <w:ind w:left="120"/>
        <w:jc w:val="center"/>
      </w:pPr>
      <w:r>
        <w:rPr>
          <w:rFonts w:ascii="Times New Roman" w:hAnsi="Times New Roman"/>
          <w:color w:val="000000"/>
          <w:sz w:val="28"/>
        </w:rPr>
        <w:t>(ID 7346076)</w:t>
      </w:r>
    </w:p>
    <w:p w:rsidR="00F84757" w:rsidRDefault="00F84757">
      <w:pPr>
        <w:spacing w:after="0"/>
        <w:ind w:left="120"/>
        <w:jc w:val="center"/>
      </w:pPr>
    </w:p>
    <w:p w:rsidR="00F84757" w:rsidRPr="00744936" w:rsidRDefault="00397C98">
      <w:pPr>
        <w:spacing w:after="0" w:line="408" w:lineRule="auto"/>
        <w:ind w:left="120"/>
        <w:jc w:val="center"/>
        <w:rPr>
          <w:lang w:val="ru-RU"/>
        </w:rPr>
      </w:pPr>
      <w:bookmarkStart w:id="1" w:name="_GoBack"/>
      <w:r w:rsidRPr="00744936">
        <w:rPr>
          <w:rFonts w:ascii="Times New Roman" w:hAnsi="Times New Roman"/>
          <w:b/>
          <w:color w:val="000000"/>
          <w:sz w:val="28"/>
          <w:lang w:val="ru-RU"/>
        </w:rPr>
        <w:t xml:space="preserve">учебного предмета «Физическая культура» </w:t>
      </w:r>
      <w:bookmarkEnd w:id="1"/>
      <w:r w:rsidRPr="00744936">
        <w:rPr>
          <w:rFonts w:ascii="Times New Roman" w:hAnsi="Times New Roman"/>
          <w:b/>
          <w:color w:val="000000"/>
          <w:sz w:val="28"/>
          <w:lang w:val="ru-RU"/>
        </w:rPr>
        <w:t>(Вариант 2)</w:t>
      </w:r>
    </w:p>
    <w:p w:rsidR="00F84757" w:rsidRPr="00744936" w:rsidRDefault="00397C98">
      <w:pPr>
        <w:spacing w:after="0" w:line="408" w:lineRule="auto"/>
        <w:ind w:left="120"/>
        <w:jc w:val="center"/>
        <w:rPr>
          <w:lang w:val="ru-RU"/>
        </w:rPr>
      </w:pPr>
      <w:r w:rsidRPr="00744936">
        <w:rPr>
          <w:rFonts w:ascii="Times New Roman" w:hAnsi="Times New Roman"/>
          <w:color w:val="000000"/>
          <w:sz w:val="28"/>
          <w:lang w:val="ru-RU"/>
        </w:rPr>
        <w:t xml:space="preserve">для обучающихся 1 – 4 классов </w:t>
      </w:r>
    </w:p>
    <w:p w:rsidR="00F84757" w:rsidRPr="00744936" w:rsidRDefault="00F84757">
      <w:pPr>
        <w:spacing w:after="0"/>
        <w:ind w:left="120"/>
        <w:jc w:val="center"/>
        <w:rPr>
          <w:lang w:val="ru-RU"/>
        </w:rPr>
      </w:pPr>
    </w:p>
    <w:p w:rsidR="00F84757" w:rsidRPr="00744936" w:rsidRDefault="00F84757">
      <w:pPr>
        <w:spacing w:after="0"/>
        <w:ind w:left="120"/>
        <w:jc w:val="center"/>
        <w:rPr>
          <w:lang w:val="ru-RU"/>
        </w:rPr>
      </w:pPr>
    </w:p>
    <w:p w:rsidR="00F84757" w:rsidRPr="00C9364F" w:rsidRDefault="00C9364F">
      <w:pPr>
        <w:spacing w:after="0"/>
        <w:ind w:left="120"/>
        <w:jc w:val="center"/>
        <w:rPr>
          <w:lang w:val="ru-RU"/>
        </w:rPr>
      </w:pPr>
      <w:r>
        <w:rPr>
          <w:lang w:val="ru-RU"/>
        </w:rPr>
        <w:t>Составитель: Гайнуллин Айбулат Файзуллович</w:t>
      </w:r>
    </w:p>
    <w:p w:rsidR="00F84757" w:rsidRPr="00744936" w:rsidRDefault="00F84757">
      <w:pPr>
        <w:spacing w:after="0"/>
        <w:ind w:left="120"/>
        <w:jc w:val="center"/>
        <w:rPr>
          <w:lang w:val="ru-RU"/>
        </w:rPr>
      </w:pPr>
    </w:p>
    <w:p w:rsidR="00F84757" w:rsidRPr="00C9364F" w:rsidRDefault="00C9364F">
      <w:pPr>
        <w:spacing w:after="0"/>
        <w:ind w:left="120"/>
        <w:jc w:val="center"/>
        <w:rPr>
          <w:lang w:val="ru-RU"/>
        </w:rPr>
      </w:pPr>
      <w:r>
        <w:rPr>
          <w:lang w:val="ru-RU"/>
        </w:rPr>
        <w:t>28.08.2025г.</w:t>
      </w:r>
    </w:p>
    <w:p w:rsidR="00F84757" w:rsidRPr="00744936" w:rsidRDefault="00F84757">
      <w:pPr>
        <w:spacing w:after="0"/>
        <w:ind w:left="120"/>
        <w:jc w:val="center"/>
        <w:rPr>
          <w:lang w:val="ru-RU"/>
        </w:rPr>
      </w:pPr>
    </w:p>
    <w:p w:rsidR="00F84757" w:rsidRPr="00744936" w:rsidRDefault="00F84757">
      <w:pPr>
        <w:spacing w:after="0"/>
        <w:ind w:left="120"/>
        <w:jc w:val="center"/>
        <w:rPr>
          <w:lang w:val="ru-RU"/>
        </w:rPr>
      </w:pPr>
    </w:p>
    <w:p w:rsidR="00F84757" w:rsidRPr="00744936" w:rsidRDefault="00F84757">
      <w:pPr>
        <w:spacing w:after="0"/>
        <w:ind w:left="120"/>
        <w:jc w:val="center"/>
        <w:rPr>
          <w:lang w:val="ru-RU"/>
        </w:rPr>
      </w:pPr>
    </w:p>
    <w:p w:rsidR="00F84757" w:rsidRPr="00744936" w:rsidRDefault="00F84757">
      <w:pPr>
        <w:spacing w:after="0"/>
        <w:ind w:left="120"/>
        <w:jc w:val="center"/>
        <w:rPr>
          <w:lang w:val="ru-RU"/>
        </w:rPr>
      </w:pPr>
    </w:p>
    <w:p w:rsidR="00F84757" w:rsidRPr="00744936" w:rsidRDefault="00F84757">
      <w:pPr>
        <w:spacing w:after="0"/>
        <w:ind w:left="120"/>
        <w:jc w:val="center"/>
        <w:rPr>
          <w:lang w:val="ru-RU"/>
        </w:rPr>
      </w:pPr>
    </w:p>
    <w:p w:rsidR="00F84757" w:rsidRPr="00744936" w:rsidRDefault="00F84757">
      <w:pPr>
        <w:spacing w:after="0"/>
        <w:ind w:left="120"/>
        <w:jc w:val="center"/>
        <w:rPr>
          <w:lang w:val="ru-RU"/>
        </w:rPr>
      </w:pPr>
    </w:p>
    <w:p w:rsidR="00F84757" w:rsidRPr="00744936" w:rsidRDefault="00F84757">
      <w:pPr>
        <w:spacing w:after="0"/>
        <w:ind w:left="120"/>
        <w:jc w:val="center"/>
        <w:rPr>
          <w:lang w:val="ru-RU"/>
        </w:rPr>
      </w:pPr>
    </w:p>
    <w:p w:rsidR="00F84757" w:rsidRPr="00744936" w:rsidRDefault="00F84757">
      <w:pPr>
        <w:spacing w:after="0"/>
        <w:ind w:left="120"/>
        <w:jc w:val="center"/>
        <w:rPr>
          <w:lang w:val="ru-RU"/>
        </w:rPr>
      </w:pPr>
    </w:p>
    <w:p w:rsidR="00F84757" w:rsidRPr="00744936" w:rsidRDefault="00F84757">
      <w:pPr>
        <w:spacing w:after="0"/>
        <w:ind w:left="120"/>
        <w:rPr>
          <w:lang w:val="ru-RU"/>
        </w:rPr>
      </w:pPr>
    </w:p>
    <w:p w:rsidR="00F84757" w:rsidRPr="00744936" w:rsidRDefault="00F84757">
      <w:pPr>
        <w:rPr>
          <w:lang w:val="ru-RU"/>
        </w:rPr>
        <w:sectPr w:rsidR="00F84757" w:rsidRPr="00744936">
          <w:pgSz w:w="11906" w:h="16383"/>
          <w:pgMar w:top="1134" w:right="850" w:bottom="1134" w:left="1701" w:header="720" w:footer="720" w:gutter="0"/>
          <w:cols w:space="720"/>
        </w:sectPr>
      </w:pPr>
    </w:p>
    <w:p w:rsidR="00F84757" w:rsidRPr="00744936" w:rsidRDefault="00397C98">
      <w:pPr>
        <w:spacing w:after="0" w:line="264" w:lineRule="auto"/>
        <w:ind w:left="120"/>
        <w:jc w:val="both"/>
        <w:rPr>
          <w:lang w:val="ru-RU"/>
        </w:rPr>
      </w:pPr>
      <w:bookmarkStart w:id="2" w:name="block-57194993"/>
      <w:bookmarkEnd w:id="0"/>
      <w:r w:rsidRPr="00744936">
        <w:rPr>
          <w:rFonts w:ascii="Times New Roman" w:hAnsi="Times New Roman"/>
          <w:b/>
          <w:color w:val="000000"/>
          <w:sz w:val="28"/>
          <w:lang w:val="ru-RU"/>
        </w:rPr>
        <w:lastRenderedPageBreak/>
        <w:t>ПОЯСНИТЕЛЬНАЯ ЗАПИСКА</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счет овладения ими </w:t>
      </w:r>
      <w:r w:rsidRPr="00744936">
        <w:rPr>
          <w:rFonts w:ascii="Times New Roman" w:hAnsi="Times New Roman"/>
          <w:color w:val="000000"/>
          <w:sz w:val="28"/>
          <w:lang w:val="ru-RU"/>
        </w:rPr>
        <w:lastRenderedPageBreak/>
        <w:t xml:space="preserve">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свое отражение в соответствующих дидактических линиях учебного предмета.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«Прикладно-ориентированная физическая культура» и включать в него популярные национальные виды спорта, подвижные игры и </w:t>
      </w:r>
      <w:r w:rsidRPr="00744936">
        <w:rPr>
          <w:rFonts w:ascii="Times New Roman" w:hAnsi="Times New Roman"/>
          <w:color w:val="000000"/>
          <w:sz w:val="28"/>
          <w:lang w:val="ru-RU"/>
        </w:rPr>
        <w:lastRenderedPageBreak/>
        <w:t xml:space="preserve">развлечения, основывающиеся на этнокультурных, исторических и современных традициях региона и школы.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ее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Общее число часов, рекомендованных для изучения физической культуры – 405 часов: в 1 классе – 99 часов (3 часа в неделю), во 2 классе – 102 часа (3 часа в неделю), в 3 классе – 102 часа (3 часа в неделю), в 4 классе – 102 часа (3 часа в неделю).</w:t>
      </w:r>
      <w:r w:rsidRPr="00744936">
        <w:rPr>
          <w:sz w:val="28"/>
          <w:lang w:val="ru-RU"/>
        </w:rPr>
        <w:br/>
      </w:r>
      <w:r w:rsidRPr="00744936">
        <w:rPr>
          <w:sz w:val="28"/>
          <w:lang w:val="ru-RU"/>
        </w:rPr>
        <w:br/>
      </w:r>
      <w:r w:rsidRPr="00744936">
        <w:rPr>
          <w:rFonts w:ascii="Times New Roman" w:hAnsi="Times New Roman"/>
          <w:color w:val="000000"/>
          <w:sz w:val="28"/>
          <w:lang w:val="ru-RU"/>
        </w:rPr>
        <w:t xml:space="preserve"> Общее число часов, рекомендованных для изучения физической культуры по варианту </w:t>
      </w:r>
      <w:r>
        <w:rPr>
          <w:rFonts w:ascii="Times New Roman" w:hAnsi="Times New Roman"/>
          <w:color w:val="000000"/>
          <w:sz w:val="28"/>
        </w:rPr>
        <w:t>N</w:t>
      </w:r>
      <w:r w:rsidRPr="00744936">
        <w:rPr>
          <w:rFonts w:ascii="Times New Roman" w:hAnsi="Times New Roman"/>
          <w:color w:val="000000"/>
          <w:sz w:val="28"/>
          <w:lang w:val="ru-RU"/>
        </w:rPr>
        <w:t xml:space="preserve"> 1 федерального учебного плана, – 303 часа: в 1 классе – 99 часов (3 часа в неделю), во 2 классе – 68 часов (2 часа в неделю), в 3 классе – 68 часов (2 часа в неделю), в 4 классе – 68 часов (2 часа в неделю).</w:t>
      </w:r>
      <w:r w:rsidRPr="00744936">
        <w:rPr>
          <w:sz w:val="28"/>
          <w:lang w:val="ru-RU"/>
        </w:rPr>
        <w:br/>
      </w:r>
      <w:r w:rsidRPr="00744936">
        <w:rPr>
          <w:sz w:val="28"/>
          <w:lang w:val="ru-RU"/>
        </w:rPr>
        <w:br/>
      </w:r>
      <w:bookmarkStart w:id="3" w:name="25a1559e-a9ff-4769-bf64-9ab6ddba5456"/>
      <w:r w:rsidRPr="00744936">
        <w:rPr>
          <w:rFonts w:ascii="Times New Roman" w:hAnsi="Times New Roman"/>
          <w:color w:val="000000"/>
          <w:sz w:val="28"/>
          <w:lang w:val="ru-RU"/>
        </w:rPr>
        <w:t xml:space="preserve"> Общее число часов, рекомендованных для изучения физической культуры по вариантам </w:t>
      </w:r>
      <w:r>
        <w:rPr>
          <w:rFonts w:ascii="Times New Roman" w:hAnsi="Times New Roman"/>
          <w:color w:val="000000"/>
          <w:sz w:val="28"/>
        </w:rPr>
        <w:t>NN</w:t>
      </w:r>
      <w:r w:rsidRPr="00744936">
        <w:rPr>
          <w:rFonts w:ascii="Times New Roman" w:hAnsi="Times New Roman"/>
          <w:color w:val="000000"/>
          <w:sz w:val="28"/>
          <w:lang w:val="ru-RU"/>
        </w:rPr>
        <w:t xml:space="preserve"> 2, 3 – 5 федерального учебного плана,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3"/>
    </w:p>
    <w:p w:rsidR="00F84757" w:rsidRPr="00744936" w:rsidRDefault="00F84757">
      <w:pPr>
        <w:spacing w:after="0"/>
        <w:ind w:left="120"/>
        <w:rPr>
          <w:lang w:val="ru-RU"/>
        </w:rPr>
      </w:pPr>
    </w:p>
    <w:p w:rsidR="00F84757" w:rsidRPr="00744936" w:rsidRDefault="00F84757">
      <w:pPr>
        <w:spacing w:after="0" w:line="257" w:lineRule="auto"/>
        <w:ind w:firstLine="600"/>
        <w:jc w:val="both"/>
        <w:rPr>
          <w:lang w:val="ru-RU"/>
        </w:rPr>
      </w:pPr>
      <w:bookmarkStart w:id="4" w:name="_Toc103687208"/>
      <w:bookmarkEnd w:id="4"/>
    </w:p>
    <w:p w:rsidR="00F84757" w:rsidRPr="00744936" w:rsidRDefault="00F84757">
      <w:pPr>
        <w:spacing w:after="0" w:line="264" w:lineRule="auto"/>
        <w:ind w:left="120"/>
        <w:jc w:val="both"/>
        <w:rPr>
          <w:lang w:val="ru-RU"/>
        </w:rPr>
      </w:pPr>
    </w:p>
    <w:p w:rsidR="00F84757" w:rsidRPr="00744936" w:rsidRDefault="00F84757">
      <w:pPr>
        <w:spacing w:after="0" w:line="264" w:lineRule="auto"/>
        <w:ind w:left="120"/>
        <w:jc w:val="both"/>
        <w:rPr>
          <w:lang w:val="ru-RU"/>
        </w:rPr>
      </w:pPr>
    </w:p>
    <w:p w:rsidR="00F84757" w:rsidRPr="00744936" w:rsidRDefault="00F84757">
      <w:pPr>
        <w:rPr>
          <w:lang w:val="ru-RU"/>
        </w:rPr>
        <w:sectPr w:rsidR="00F84757" w:rsidRPr="00744936">
          <w:pgSz w:w="11906" w:h="16383"/>
          <w:pgMar w:top="1134" w:right="850" w:bottom="1134" w:left="1701" w:header="720" w:footer="720" w:gutter="0"/>
          <w:cols w:space="720"/>
        </w:sectPr>
      </w:pPr>
    </w:p>
    <w:p w:rsidR="00F84757" w:rsidRPr="00744936" w:rsidRDefault="00397C98">
      <w:pPr>
        <w:spacing w:after="0" w:line="264" w:lineRule="auto"/>
        <w:ind w:left="120"/>
        <w:jc w:val="both"/>
        <w:rPr>
          <w:lang w:val="ru-RU"/>
        </w:rPr>
      </w:pPr>
      <w:bookmarkStart w:id="5" w:name="block-57194991"/>
      <w:bookmarkEnd w:id="2"/>
      <w:r w:rsidRPr="00744936">
        <w:rPr>
          <w:rFonts w:ascii="Times New Roman" w:hAnsi="Times New Roman"/>
          <w:b/>
          <w:color w:val="000000"/>
          <w:sz w:val="28"/>
          <w:lang w:val="ru-RU"/>
        </w:rPr>
        <w:lastRenderedPageBreak/>
        <w:t>СОДЕРЖАНИЕ УЧЕБНОГО ПРЕДМЕТА</w:t>
      </w:r>
    </w:p>
    <w:p w:rsidR="00F84757" w:rsidRPr="00744936" w:rsidRDefault="00F84757">
      <w:pPr>
        <w:spacing w:after="0" w:line="264" w:lineRule="auto"/>
        <w:ind w:left="120"/>
        <w:jc w:val="both"/>
        <w:rPr>
          <w:lang w:val="ru-RU"/>
        </w:rPr>
      </w:pPr>
    </w:p>
    <w:p w:rsidR="00F84757" w:rsidRPr="00744936" w:rsidRDefault="00397C98">
      <w:pPr>
        <w:spacing w:after="0"/>
        <w:ind w:left="120"/>
        <w:jc w:val="both"/>
        <w:rPr>
          <w:lang w:val="ru-RU"/>
        </w:rPr>
      </w:pPr>
      <w:r w:rsidRPr="00744936">
        <w:rPr>
          <w:rFonts w:ascii="Times New Roman" w:hAnsi="Times New Roman"/>
          <w:b/>
          <w:color w:val="000000"/>
          <w:sz w:val="28"/>
          <w:lang w:val="ru-RU"/>
        </w:rPr>
        <w:t>1 КЛАСС</w:t>
      </w:r>
    </w:p>
    <w:p w:rsidR="00F84757" w:rsidRPr="00744936" w:rsidRDefault="00397C98">
      <w:pPr>
        <w:spacing w:after="0" w:line="257" w:lineRule="auto"/>
        <w:ind w:left="120"/>
        <w:jc w:val="both"/>
        <w:rPr>
          <w:lang w:val="ru-RU"/>
        </w:rPr>
      </w:pPr>
      <w:r w:rsidRPr="00744936">
        <w:rPr>
          <w:rFonts w:ascii="Times New Roman" w:hAnsi="Times New Roman"/>
          <w:b/>
          <w:color w:val="000000"/>
          <w:sz w:val="28"/>
          <w:lang w:val="ru-RU"/>
        </w:rPr>
        <w:t>Знания о физической культуре</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F84757" w:rsidRPr="00744936" w:rsidRDefault="00397C98">
      <w:pPr>
        <w:spacing w:after="0" w:line="257" w:lineRule="auto"/>
        <w:ind w:left="120"/>
        <w:jc w:val="both"/>
        <w:rPr>
          <w:lang w:val="ru-RU"/>
        </w:rPr>
      </w:pPr>
      <w:r w:rsidRPr="00744936">
        <w:rPr>
          <w:rFonts w:ascii="Times New Roman" w:hAnsi="Times New Roman"/>
          <w:b/>
          <w:color w:val="000000"/>
          <w:sz w:val="28"/>
          <w:lang w:val="ru-RU"/>
        </w:rPr>
        <w:t>Способы самостоятельной деятельности</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Режим дня и правила его составления и соблюдения. </w:t>
      </w:r>
    </w:p>
    <w:p w:rsidR="00F84757" w:rsidRPr="00744936" w:rsidRDefault="00397C98">
      <w:pPr>
        <w:spacing w:after="0" w:line="257" w:lineRule="auto"/>
        <w:ind w:left="120"/>
        <w:jc w:val="both"/>
        <w:rPr>
          <w:lang w:val="ru-RU"/>
        </w:rPr>
      </w:pPr>
      <w:r w:rsidRPr="00744936">
        <w:rPr>
          <w:rFonts w:ascii="Times New Roman" w:hAnsi="Times New Roman"/>
          <w:b/>
          <w:color w:val="000000"/>
          <w:sz w:val="28"/>
          <w:lang w:val="ru-RU"/>
        </w:rPr>
        <w:t>Физическое совершенствование</w:t>
      </w:r>
    </w:p>
    <w:p w:rsidR="00F84757" w:rsidRPr="00744936" w:rsidRDefault="00397C98">
      <w:pPr>
        <w:spacing w:after="0" w:line="257" w:lineRule="auto"/>
        <w:ind w:left="120"/>
        <w:jc w:val="both"/>
        <w:rPr>
          <w:lang w:val="ru-RU"/>
        </w:rPr>
      </w:pPr>
      <w:r w:rsidRPr="00744936">
        <w:rPr>
          <w:rFonts w:ascii="Times New Roman" w:hAnsi="Times New Roman"/>
          <w:i/>
          <w:color w:val="000000"/>
          <w:sz w:val="28"/>
          <w:lang w:val="ru-RU"/>
        </w:rPr>
        <w:t>Оздоровительная физическая культура</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rsidR="00F84757" w:rsidRPr="00744936" w:rsidRDefault="00397C98">
      <w:pPr>
        <w:spacing w:after="0" w:line="257" w:lineRule="auto"/>
        <w:ind w:left="120"/>
        <w:jc w:val="both"/>
        <w:rPr>
          <w:lang w:val="ru-RU"/>
        </w:rPr>
      </w:pPr>
      <w:r w:rsidRPr="00744936">
        <w:rPr>
          <w:rFonts w:ascii="Times New Roman" w:hAnsi="Times New Roman"/>
          <w:i/>
          <w:color w:val="000000"/>
          <w:sz w:val="28"/>
          <w:lang w:val="ru-RU"/>
        </w:rPr>
        <w:t>Спортивно-оздоровительная физическая культура</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Правила поведения на уроках физической культуры, подбора одежды для занятий в спортивном зале и на открытом воздухе.</w:t>
      </w:r>
    </w:p>
    <w:p w:rsidR="00F84757" w:rsidRPr="00744936" w:rsidRDefault="00397C98">
      <w:pPr>
        <w:spacing w:after="0" w:line="257" w:lineRule="auto"/>
        <w:ind w:firstLine="600"/>
        <w:jc w:val="both"/>
        <w:rPr>
          <w:lang w:val="ru-RU"/>
        </w:rPr>
      </w:pPr>
      <w:r w:rsidRPr="00744936">
        <w:rPr>
          <w:rFonts w:ascii="Times New Roman" w:hAnsi="Times New Roman"/>
          <w:i/>
          <w:color w:val="000000"/>
          <w:sz w:val="28"/>
          <w:lang w:val="ru-RU"/>
        </w:rPr>
        <w:t xml:space="preserve">Гимнастика с основами акробатики.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 </w:t>
      </w:r>
    </w:p>
    <w:p w:rsidR="00F84757" w:rsidRPr="00744936" w:rsidRDefault="00397C98">
      <w:pPr>
        <w:spacing w:after="0" w:line="257" w:lineRule="auto"/>
        <w:ind w:firstLine="600"/>
        <w:jc w:val="both"/>
        <w:rPr>
          <w:lang w:val="ru-RU"/>
        </w:rPr>
      </w:pPr>
      <w:r w:rsidRPr="00744936">
        <w:rPr>
          <w:rFonts w:ascii="Times New Roman" w:hAnsi="Times New Roman"/>
          <w:i/>
          <w:color w:val="000000"/>
          <w:sz w:val="28"/>
          <w:lang w:val="ru-RU"/>
        </w:rPr>
        <w:t xml:space="preserve">Лыжная подготовка.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F84757" w:rsidRPr="00744936" w:rsidRDefault="00397C98">
      <w:pPr>
        <w:spacing w:after="0" w:line="257" w:lineRule="auto"/>
        <w:ind w:firstLine="600"/>
        <w:jc w:val="both"/>
        <w:rPr>
          <w:lang w:val="ru-RU"/>
        </w:rPr>
      </w:pPr>
      <w:r w:rsidRPr="00744936">
        <w:rPr>
          <w:rFonts w:ascii="Times New Roman" w:hAnsi="Times New Roman"/>
          <w:i/>
          <w:color w:val="000000"/>
          <w:sz w:val="28"/>
          <w:lang w:val="ru-RU"/>
        </w:rPr>
        <w:t xml:space="preserve">Легкая атлетика.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F84757" w:rsidRPr="00744936" w:rsidRDefault="00397C98">
      <w:pPr>
        <w:spacing w:after="0" w:line="257" w:lineRule="auto"/>
        <w:ind w:firstLine="600"/>
        <w:jc w:val="both"/>
        <w:rPr>
          <w:lang w:val="ru-RU"/>
        </w:rPr>
      </w:pPr>
      <w:r w:rsidRPr="00744936">
        <w:rPr>
          <w:rFonts w:ascii="Times New Roman" w:hAnsi="Times New Roman"/>
          <w:i/>
          <w:color w:val="000000"/>
          <w:sz w:val="28"/>
          <w:lang w:val="ru-RU"/>
        </w:rPr>
        <w:t xml:space="preserve">Подвижные и спортивные игры.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Считалки для самостоятельной организации подвижных игр.</w:t>
      </w:r>
    </w:p>
    <w:p w:rsidR="00F84757" w:rsidRPr="00744936" w:rsidRDefault="00397C98">
      <w:pPr>
        <w:spacing w:after="0" w:line="257" w:lineRule="auto"/>
        <w:ind w:left="120"/>
        <w:jc w:val="both"/>
        <w:rPr>
          <w:lang w:val="ru-RU"/>
        </w:rPr>
      </w:pPr>
      <w:r w:rsidRPr="00744936">
        <w:rPr>
          <w:rFonts w:ascii="Times New Roman" w:hAnsi="Times New Roman"/>
          <w:i/>
          <w:color w:val="000000"/>
          <w:sz w:val="28"/>
          <w:lang w:val="ru-RU"/>
        </w:rPr>
        <w:t>Прикладно-ориентированная физическая культура</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lastRenderedPageBreak/>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6" w:name="_Toc103687210"/>
      <w:bookmarkEnd w:id="6"/>
    </w:p>
    <w:p w:rsidR="00F84757" w:rsidRPr="00744936" w:rsidRDefault="00F84757">
      <w:pPr>
        <w:spacing w:after="0"/>
        <w:ind w:left="120"/>
        <w:jc w:val="both"/>
        <w:rPr>
          <w:lang w:val="ru-RU"/>
        </w:rPr>
      </w:pPr>
    </w:p>
    <w:p w:rsidR="00F84757" w:rsidRPr="00744936" w:rsidRDefault="00397C98">
      <w:pPr>
        <w:spacing w:after="0"/>
        <w:ind w:left="120"/>
        <w:jc w:val="both"/>
        <w:rPr>
          <w:lang w:val="ru-RU"/>
        </w:rPr>
      </w:pPr>
      <w:r w:rsidRPr="00744936">
        <w:rPr>
          <w:rFonts w:ascii="Times New Roman" w:hAnsi="Times New Roman"/>
          <w:b/>
          <w:color w:val="000000"/>
          <w:sz w:val="28"/>
          <w:lang w:val="ru-RU"/>
        </w:rPr>
        <w:t>2 КЛАСС</w:t>
      </w:r>
    </w:p>
    <w:p w:rsidR="00F84757" w:rsidRPr="00744936" w:rsidRDefault="00397C98">
      <w:pPr>
        <w:spacing w:after="0" w:line="257" w:lineRule="auto"/>
        <w:ind w:left="120"/>
        <w:jc w:val="both"/>
        <w:rPr>
          <w:lang w:val="ru-RU"/>
        </w:rPr>
      </w:pPr>
      <w:r w:rsidRPr="00744936">
        <w:rPr>
          <w:rFonts w:ascii="Times New Roman" w:hAnsi="Times New Roman"/>
          <w:b/>
          <w:color w:val="000000"/>
          <w:sz w:val="28"/>
          <w:lang w:val="ru-RU"/>
        </w:rPr>
        <w:t>Знания о физической культуре</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F84757" w:rsidRPr="00744936" w:rsidRDefault="00397C98">
      <w:pPr>
        <w:spacing w:after="0" w:line="257" w:lineRule="auto"/>
        <w:ind w:left="120"/>
        <w:jc w:val="both"/>
        <w:rPr>
          <w:lang w:val="ru-RU"/>
        </w:rPr>
      </w:pPr>
      <w:r w:rsidRPr="00744936">
        <w:rPr>
          <w:rFonts w:ascii="Times New Roman" w:hAnsi="Times New Roman"/>
          <w:b/>
          <w:color w:val="000000"/>
          <w:sz w:val="28"/>
          <w:lang w:val="ru-RU"/>
        </w:rPr>
        <w:t>Способы самостоятельной деятельности</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F84757" w:rsidRPr="00744936" w:rsidRDefault="00397C98">
      <w:pPr>
        <w:spacing w:after="0" w:line="257" w:lineRule="auto"/>
        <w:ind w:left="120"/>
        <w:jc w:val="both"/>
        <w:rPr>
          <w:lang w:val="ru-RU"/>
        </w:rPr>
      </w:pPr>
      <w:r w:rsidRPr="00744936">
        <w:rPr>
          <w:rFonts w:ascii="Times New Roman" w:hAnsi="Times New Roman"/>
          <w:b/>
          <w:color w:val="000000"/>
          <w:sz w:val="28"/>
          <w:lang w:val="ru-RU"/>
        </w:rPr>
        <w:t>Физическое совершенствование</w:t>
      </w:r>
    </w:p>
    <w:p w:rsidR="00F84757" w:rsidRPr="00744936" w:rsidRDefault="00397C98">
      <w:pPr>
        <w:spacing w:after="0" w:line="257" w:lineRule="auto"/>
        <w:ind w:left="120"/>
        <w:jc w:val="both"/>
        <w:rPr>
          <w:lang w:val="ru-RU"/>
        </w:rPr>
      </w:pPr>
      <w:r w:rsidRPr="00744936">
        <w:rPr>
          <w:rFonts w:ascii="Times New Roman" w:hAnsi="Times New Roman"/>
          <w:i/>
          <w:color w:val="000000"/>
          <w:sz w:val="28"/>
          <w:lang w:val="ru-RU"/>
        </w:rPr>
        <w:t>Оздоровительная физическая культура</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F84757" w:rsidRPr="00744936" w:rsidRDefault="00397C98">
      <w:pPr>
        <w:spacing w:after="0" w:line="257" w:lineRule="auto"/>
        <w:ind w:left="120"/>
        <w:jc w:val="both"/>
        <w:rPr>
          <w:lang w:val="ru-RU"/>
        </w:rPr>
      </w:pPr>
      <w:r w:rsidRPr="00744936">
        <w:rPr>
          <w:rFonts w:ascii="Times New Roman" w:hAnsi="Times New Roman"/>
          <w:i/>
          <w:color w:val="000000"/>
          <w:sz w:val="28"/>
          <w:lang w:val="ru-RU"/>
        </w:rPr>
        <w:t>Спортивно-оздоровительная физическая культура</w:t>
      </w:r>
    </w:p>
    <w:p w:rsidR="00F84757" w:rsidRPr="00744936" w:rsidRDefault="00397C98">
      <w:pPr>
        <w:spacing w:after="0" w:line="257" w:lineRule="auto"/>
        <w:ind w:firstLine="600"/>
        <w:jc w:val="both"/>
        <w:rPr>
          <w:lang w:val="ru-RU"/>
        </w:rPr>
      </w:pPr>
      <w:r w:rsidRPr="00744936">
        <w:rPr>
          <w:rFonts w:ascii="Times New Roman" w:hAnsi="Times New Roman"/>
          <w:i/>
          <w:color w:val="000000"/>
          <w:sz w:val="28"/>
          <w:lang w:val="ru-RU"/>
        </w:rPr>
        <w:t xml:space="preserve">Гимнастика с основами акробатики.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поочередно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F84757" w:rsidRPr="00744936" w:rsidRDefault="00397C98">
      <w:pPr>
        <w:spacing w:after="0" w:line="257" w:lineRule="auto"/>
        <w:ind w:firstLine="600"/>
        <w:jc w:val="both"/>
        <w:rPr>
          <w:lang w:val="ru-RU"/>
        </w:rPr>
      </w:pPr>
      <w:r w:rsidRPr="00744936">
        <w:rPr>
          <w:rFonts w:ascii="Times New Roman" w:hAnsi="Times New Roman"/>
          <w:i/>
          <w:color w:val="000000"/>
          <w:sz w:val="28"/>
          <w:lang w:val="ru-RU"/>
        </w:rPr>
        <w:t xml:space="preserve">Лыжная подготовка.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F84757" w:rsidRPr="00744936" w:rsidRDefault="00397C98">
      <w:pPr>
        <w:spacing w:after="0" w:line="257" w:lineRule="auto"/>
        <w:ind w:firstLine="600"/>
        <w:jc w:val="both"/>
        <w:rPr>
          <w:lang w:val="ru-RU"/>
        </w:rPr>
      </w:pPr>
      <w:r w:rsidRPr="00744936">
        <w:rPr>
          <w:rFonts w:ascii="Times New Roman" w:hAnsi="Times New Roman"/>
          <w:i/>
          <w:color w:val="000000"/>
          <w:sz w:val="28"/>
          <w:lang w:val="ru-RU"/>
        </w:rPr>
        <w:t xml:space="preserve">Легкая атлетика.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Правила поведения на занятиях легкой атлетикой. Броски малого мяча в неподвижную мишень разными способами из положения стоя, сидя и лежа.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полета.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w:t>
      </w:r>
      <w:r w:rsidRPr="00744936">
        <w:rPr>
          <w:rFonts w:ascii="Times New Roman" w:hAnsi="Times New Roman"/>
          <w:color w:val="000000"/>
          <w:sz w:val="28"/>
          <w:lang w:val="ru-RU"/>
        </w:rPr>
        <w:lastRenderedPageBreak/>
        <w:t>разных исходных положений, змейкой, по кругу, обеганием предметов, с преодолением небольших препятствий.</w:t>
      </w:r>
    </w:p>
    <w:p w:rsidR="00F84757" w:rsidRPr="00744936" w:rsidRDefault="00397C98">
      <w:pPr>
        <w:spacing w:after="0" w:line="252" w:lineRule="auto"/>
        <w:ind w:firstLine="600"/>
        <w:jc w:val="both"/>
        <w:rPr>
          <w:lang w:val="ru-RU"/>
        </w:rPr>
      </w:pPr>
      <w:r w:rsidRPr="00744936">
        <w:rPr>
          <w:rFonts w:ascii="Times New Roman" w:hAnsi="Times New Roman"/>
          <w:i/>
          <w:color w:val="000000"/>
          <w:sz w:val="28"/>
          <w:lang w:val="ru-RU"/>
        </w:rPr>
        <w:t xml:space="preserve">Подвижные игры.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Подвижные игры с техническими приемами спортивных игр (баскетбол, футбол). </w:t>
      </w:r>
    </w:p>
    <w:p w:rsidR="00F84757" w:rsidRPr="00744936" w:rsidRDefault="00397C98">
      <w:pPr>
        <w:spacing w:after="0" w:line="252" w:lineRule="auto"/>
        <w:ind w:left="120"/>
        <w:jc w:val="both"/>
        <w:rPr>
          <w:lang w:val="ru-RU"/>
        </w:rPr>
      </w:pPr>
      <w:r w:rsidRPr="00744936">
        <w:rPr>
          <w:rFonts w:ascii="Times New Roman" w:hAnsi="Times New Roman"/>
          <w:i/>
          <w:color w:val="000000"/>
          <w:sz w:val="28"/>
          <w:lang w:val="ru-RU"/>
        </w:rPr>
        <w:t>Прикладно-ориентированная физическая культура</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bookmarkStart w:id="7" w:name="_Toc103687211"/>
      <w:bookmarkEnd w:id="7"/>
    </w:p>
    <w:p w:rsidR="00F84757" w:rsidRPr="00744936" w:rsidRDefault="00F84757">
      <w:pPr>
        <w:spacing w:after="0" w:line="252" w:lineRule="auto"/>
        <w:ind w:left="120"/>
        <w:jc w:val="both"/>
        <w:rPr>
          <w:lang w:val="ru-RU"/>
        </w:rPr>
      </w:pPr>
    </w:p>
    <w:p w:rsidR="00F84757" w:rsidRPr="00744936" w:rsidRDefault="00397C98">
      <w:pPr>
        <w:spacing w:after="0" w:line="252" w:lineRule="auto"/>
        <w:ind w:left="120"/>
        <w:jc w:val="both"/>
        <w:rPr>
          <w:lang w:val="ru-RU"/>
        </w:rPr>
      </w:pPr>
      <w:r w:rsidRPr="00744936">
        <w:rPr>
          <w:rFonts w:ascii="Times New Roman" w:hAnsi="Times New Roman"/>
          <w:b/>
          <w:color w:val="000000"/>
          <w:sz w:val="28"/>
          <w:lang w:val="ru-RU"/>
        </w:rPr>
        <w:t>3 КЛАСС</w:t>
      </w:r>
    </w:p>
    <w:p w:rsidR="00F84757" w:rsidRPr="00744936" w:rsidRDefault="00397C98">
      <w:pPr>
        <w:spacing w:after="0" w:line="252" w:lineRule="auto"/>
        <w:ind w:left="120"/>
        <w:jc w:val="both"/>
        <w:rPr>
          <w:lang w:val="ru-RU"/>
        </w:rPr>
      </w:pPr>
      <w:r w:rsidRPr="00744936">
        <w:rPr>
          <w:rFonts w:ascii="Times New Roman" w:hAnsi="Times New Roman"/>
          <w:b/>
          <w:color w:val="000000"/>
          <w:sz w:val="28"/>
          <w:lang w:val="ru-RU"/>
        </w:rPr>
        <w:t>Знания о физической культуре</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F84757" w:rsidRPr="00744936" w:rsidRDefault="00397C98">
      <w:pPr>
        <w:spacing w:after="0" w:line="252" w:lineRule="auto"/>
        <w:ind w:left="120"/>
        <w:jc w:val="both"/>
        <w:rPr>
          <w:lang w:val="ru-RU"/>
        </w:rPr>
      </w:pPr>
      <w:r w:rsidRPr="00744936">
        <w:rPr>
          <w:rFonts w:ascii="Times New Roman" w:hAnsi="Times New Roman"/>
          <w:b/>
          <w:color w:val="000000"/>
          <w:sz w:val="28"/>
          <w:lang w:val="ru-RU"/>
        </w:rPr>
        <w:t>Способы самостоятельной деятельности</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F84757" w:rsidRPr="00744936" w:rsidRDefault="00397C98">
      <w:pPr>
        <w:spacing w:after="0" w:line="252" w:lineRule="auto"/>
        <w:ind w:left="120"/>
        <w:jc w:val="both"/>
        <w:rPr>
          <w:lang w:val="ru-RU"/>
        </w:rPr>
      </w:pPr>
      <w:r w:rsidRPr="00744936">
        <w:rPr>
          <w:rFonts w:ascii="Times New Roman" w:hAnsi="Times New Roman"/>
          <w:b/>
          <w:color w:val="000000"/>
          <w:sz w:val="28"/>
          <w:lang w:val="ru-RU"/>
        </w:rPr>
        <w:t>Физическое совершенствование</w:t>
      </w:r>
    </w:p>
    <w:p w:rsidR="00F84757" w:rsidRPr="00744936" w:rsidRDefault="00397C98">
      <w:pPr>
        <w:spacing w:after="0" w:line="252" w:lineRule="auto"/>
        <w:ind w:left="120"/>
        <w:jc w:val="both"/>
        <w:rPr>
          <w:lang w:val="ru-RU"/>
        </w:rPr>
      </w:pPr>
      <w:r w:rsidRPr="00744936">
        <w:rPr>
          <w:rFonts w:ascii="Times New Roman" w:hAnsi="Times New Roman"/>
          <w:i/>
          <w:color w:val="000000"/>
          <w:sz w:val="28"/>
          <w:lang w:val="ru-RU"/>
        </w:rPr>
        <w:t>Оздоровительная физическая культура</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F84757" w:rsidRPr="00744936" w:rsidRDefault="00397C98">
      <w:pPr>
        <w:spacing w:after="0" w:line="252" w:lineRule="auto"/>
        <w:ind w:left="120"/>
        <w:jc w:val="both"/>
        <w:rPr>
          <w:lang w:val="ru-RU"/>
        </w:rPr>
      </w:pPr>
      <w:r w:rsidRPr="00744936">
        <w:rPr>
          <w:rFonts w:ascii="Times New Roman" w:hAnsi="Times New Roman"/>
          <w:i/>
          <w:color w:val="000000"/>
          <w:sz w:val="28"/>
          <w:lang w:val="ru-RU"/>
        </w:rPr>
        <w:t>Спортивно-оздоровительная физическая культура</w:t>
      </w:r>
    </w:p>
    <w:p w:rsidR="00F84757" w:rsidRPr="00744936" w:rsidRDefault="00397C98">
      <w:pPr>
        <w:spacing w:after="0" w:line="252" w:lineRule="auto"/>
        <w:ind w:firstLine="600"/>
        <w:jc w:val="both"/>
        <w:rPr>
          <w:lang w:val="ru-RU"/>
        </w:rPr>
      </w:pPr>
      <w:r w:rsidRPr="00744936">
        <w:rPr>
          <w:rFonts w:ascii="Times New Roman" w:hAnsi="Times New Roman"/>
          <w:i/>
          <w:color w:val="000000"/>
          <w:sz w:val="28"/>
          <w:lang w:val="ru-RU"/>
        </w:rPr>
        <w:t xml:space="preserve">Гимнастика с основами акробатики.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w:t>
      </w:r>
      <w:r w:rsidRPr="00744936">
        <w:rPr>
          <w:rFonts w:ascii="Times New Roman" w:hAnsi="Times New Roman"/>
          <w:color w:val="000000"/>
          <w:sz w:val="28"/>
          <w:lang w:val="ru-RU"/>
        </w:rPr>
        <w:lastRenderedPageBreak/>
        <w:t xml:space="preserve">скоростью вращения на двух ногах и поочередно на правой и левой ноге, прыжки через скакалку назад с равномерной скоростью.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F84757" w:rsidRPr="00744936" w:rsidRDefault="00397C98">
      <w:pPr>
        <w:spacing w:after="0" w:line="257" w:lineRule="auto"/>
        <w:ind w:firstLine="600"/>
        <w:jc w:val="both"/>
        <w:rPr>
          <w:lang w:val="ru-RU"/>
        </w:rPr>
      </w:pPr>
      <w:r w:rsidRPr="00744936">
        <w:rPr>
          <w:rFonts w:ascii="Times New Roman" w:hAnsi="Times New Roman"/>
          <w:i/>
          <w:color w:val="000000"/>
          <w:sz w:val="28"/>
          <w:lang w:val="ru-RU"/>
        </w:rPr>
        <w:t xml:space="preserve">Легкая атлетика.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F84757" w:rsidRPr="00744936" w:rsidRDefault="00397C98">
      <w:pPr>
        <w:spacing w:after="0" w:line="257" w:lineRule="auto"/>
        <w:ind w:firstLine="600"/>
        <w:jc w:val="both"/>
        <w:rPr>
          <w:lang w:val="ru-RU"/>
        </w:rPr>
      </w:pPr>
      <w:r w:rsidRPr="00744936">
        <w:rPr>
          <w:rFonts w:ascii="Times New Roman" w:hAnsi="Times New Roman"/>
          <w:i/>
          <w:color w:val="000000"/>
          <w:sz w:val="28"/>
          <w:lang w:val="ru-RU"/>
        </w:rPr>
        <w:t xml:space="preserve">Лыжная подготовка.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rsidR="00F84757" w:rsidRPr="00744936" w:rsidRDefault="00397C98">
      <w:pPr>
        <w:spacing w:after="0" w:line="257" w:lineRule="auto"/>
        <w:ind w:firstLine="600"/>
        <w:jc w:val="both"/>
        <w:rPr>
          <w:lang w:val="ru-RU"/>
        </w:rPr>
      </w:pPr>
      <w:r w:rsidRPr="00744936">
        <w:rPr>
          <w:rFonts w:ascii="Times New Roman" w:hAnsi="Times New Roman"/>
          <w:i/>
          <w:color w:val="000000"/>
          <w:sz w:val="28"/>
          <w:lang w:val="ru-RU"/>
        </w:rPr>
        <w:t xml:space="preserve">Плавательная подготовка.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Подвижные и спортивные игры. </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Подвижные игры на точность движений с приемами спортивных игр и лыжной подготовки. Баскетбол: ведение баскетбольного мяча, ловля и передача баскетбольного мяча. Волейбол: прямая нижняя подача, прием и передача мяча снизу двумя руками на месте и в движении. Футбол: ведение футбольного мяча, удар по неподвижному футбольному мячу. </w:t>
      </w:r>
    </w:p>
    <w:p w:rsidR="00F84757" w:rsidRPr="00744936" w:rsidRDefault="00397C98">
      <w:pPr>
        <w:spacing w:after="0" w:line="257" w:lineRule="auto"/>
        <w:ind w:left="120"/>
        <w:jc w:val="both"/>
        <w:rPr>
          <w:lang w:val="ru-RU"/>
        </w:rPr>
      </w:pPr>
      <w:r w:rsidRPr="00744936">
        <w:rPr>
          <w:rFonts w:ascii="Times New Roman" w:hAnsi="Times New Roman"/>
          <w:i/>
          <w:color w:val="000000"/>
          <w:sz w:val="28"/>
          <w:lang w:val="ru-RU"/>
        </w:rPr>
        <w:t>Прикладно-ориентированная физическая культура</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bookmarkStart w:id="8" w:name="_Toc103687212"/>
      <w:bookmarkEnd w:id="8"/>
    </w:p>
    <w:p w:rsidR="00F84757" w:rsidRPr="00744936" w:rsidRDefault="00F84757">
      <w:pPr>
        <w:spacing w:after="0"/>
        <w:ind w:left="120"/>
        <w:jc w:val="both"/>
        <w:rPr>
          <w:lang w:val="ru-RU"/>
        </w:rPr>
      </w:pPr>
    </w:p>
    <w:p w:rsidR="00F84757" w:rsidRPr="00744936" w:rsidRDefault="00397C98">
      <w:pPr>
        <w:spacing w:after="0"/>
        <w:ind w:left="120"/>
        <w:jc w:val="both"/>
        <w:rPr>
          <w:lang w:val="ru-RU"/>
        </w:rPr>
      </w:pPr>
      <w:r w:rsidRPr="00744936">
        <w:rPr>
          <w:rFonts w:ascii="Times New Roman" w:hAnsi="Times New Roman"/>
          <w:b/>
          <w:color w:val="000000"/>
          <w:sz w:val="28"/>
          <w:lang w:val="ru-RU"/>
        </w:rPr>
        <w:t>4 КЛАСС</w:t>
      </w:r>
    </w:p>
    <w:p w:rsidR="00F84757" w:rsidRPr="00744936" w:rsidRDefault="00397C98">
      <w:pPr>
        <w:spacing w:after="0" w:line="257" w:lineRule="auto"/>
        <w:ind w:left="120"/>
        <w:jc w:val="both"/>
        <w:rPr>
          <w:lang w:val="ru-RU"/>
        </w:rPr>
      </w:pPr>
      <w:r w:rsidRPr="00744936">
        <w:rPr>
          <w:rFonts w:ascii="Times New Roman" w:hAnsi="Times New Roman"/>
          <w:b/>
          <w:color w:val="000000"/>
          <w:sz w:val="28"/>
          <w:lang w:val="ru-RU"/>
        </w:rPr>
        <w:t>Знания о физической культуре</w:t>
      </w:r>
    </w:p>
    <w:p w:rsidR="00F84757" w:rsidRPr="00744936" w:rsidRDefault="00397C98">
      <w:pPr>
        <w:spacing w:after="0" w:line="257" w:lineRule="auto"/>
        <w:ind w:firstLine="600"/>
        <w:jc w:val="both"/>
        <w:rPr>
          <w:lang w:val="ru-RU"/>
        </w:rPr>
      </w:pPr>
      <w:r w:rsidRPr="00744936">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rsidR="00F84757" w:rsidRPr="00744936" w:rsidRDefault="00397C98">
      <w:pPr>
        <w:spacing w:after="0" w:line="252" w:lineRule="auto"/>
        <w:ind w:left="120"/>
        <w:jc w:val="both"/>
        <w:rPr>
          <w:lang w:val="ru-RU"/>
        </w:rPr>
      </w:pPr>
      <w:r w:rsidRPr="00744936">
        <w:rPr>
          <w:rFonts w:ascii="Times New Roman" w:hAnsi="Times New Roman"/>
          <w:b/>
          <w:color w:val="000000"/>
          <w:sz w:val="28"/>
          <w:lang w:val="ru-RU"/>
        </w:rPr>
        <w:t>Способы самостоятельной деятельности</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w:t>
      </w:r>
      <w:r w:rsidRPr="00744936">
        <w:rPr>
          <w:rFonts w:ascii="Times New Roman" w:hAnsi="Times New Roman"/>
          <w:color w:val="000000"/>
          <w:sz w:val="28"/>
          <w:lang w:val="ru-RU"/>
        </w:rPr>
        <w:lastRenderedPageBreak/>
        <w:t>регулярного наблюдения. Оказание первой помощи при травмах во время самостоятельных занятий физической культурой.</w:t>
      </w:r>
    </w:p>
    <w:p w:rsidR="00F84757" w:rsidRPr="00744936" w:rsidRDefault="00397C98">
      <w:pPr>
        <w:spacing w:after="0" w:line="252" w:lineRule="auto"/>
        <w:ind w:left="120"/>
        <w:jc w:val="both"/>
        <w:rPr>
          <w:lang w:val="ru-RU"/>
        </w:rPr>
      </w:pPr>
      <w:r w:rsidRPr="00744936">
        <w:rPr>
          <w:rFonts w:ascii="Times New Roman" w:hAnsi="Times New Roman"/>
          <w:b/>
          <w:color w:val="000000"/>
          <w:sz w:val="28"/>
          <w:lang w:val="ru-RU"/>
        </w:rPr>
        <w:t>Физическое совершенствование</w:t>
      </w:r>
    </w:p>
    <w:p w:rsidR="00F84757" w:rsidRPr="00744936" w:rsidRDefault="00397C98">
      <w:pPr>
        <w:spacing w:after="0" w:line="252" w:lineRule="auto"/>
        <w:ind w:left="120"/>
        <w:jc w:val="both"/>
        <w:rPr>
          <w:lang w:val="ru-RU"/>
        </w:rPr>
      </w:pPr>
      <w:r w:rsidRPr="00744936">
        <w:rPr>
          <w:rFonts w:ascii="Times New Roman" w:hAnsi="Times New Roman"/>
          <w:i/>
          <w:color w:val="000000"/>
          <w:sz w:val="28"/>
          <w:lang w:val="ru-RU"/>
        </w:rPr>
        <w:t>Оздоровительная физическая культура</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Оценка состояния осанки, упражнения для профилактики ее нарушения (на расслабление мышц спины и профилактику сутулости). Упражнения для снижения массы тела за счет упражнений с высокой активностью работы больших мышечных групп. Закаливающие процедуры: купание в естественных водоемах, солнечные и воздушные процедуры. </w:t>
      </w:r>
    </w:p>
    <w:p w:rsidR="00F84757" w:rsidRPr="00744936" w:rsidRDefault="00397C98">
      <w:pPr>
        <w:spacing w:after="0" w:line="252" w:lineRule="auto"/>
        <w:ind w:left="120"/>
        <w:jc w:val="both"/>
        <w:rPr>
          <w:lang w:val="ru-RU"/>
        </w:rPr>
      </w:pPr>
      <w:r w:rsidRPr="00744936">
        <w:rPr>
          <w:rFonts w:ascii="Times New Roman" w:hAnsi="Times New Roman"/>
          <w:i/>
          <w:color w:val="000000"/>
          <w:sz w:val="28"/>
          <w:lang w:val="ru-RU"/>
        </w:rPr>
        <w:t>Спортивно-оздоровительная физическая культура</w:t>
      </w:r>
    </w:p>
    <w:p w:rsidR="00F84757" w:rsidRPr="00744936" w:rsidRDefault="00397C98">
      <w:pPr>
        <w:spacing w:after="0" w:line="252" w:lineRule="auto"/>
        <w:ind w:firstLine="600"/>
        <w:jc w:val="both"/>
        <w:rPr>
          <w:lang w:val="ru-RU"/>
        </w:rPr>
      </w:pPr>
      <w:r w:rsidRPr="00744936">
        <w:rPr>
          <w:rFonts w:ascii="Times New Roman" w:hAnsi="Times New Roman"/>
          <w:i/>
          <w:color w:val="000000"/>
          <w:sz w:val="28"/>
          <w:lang w:val="ru-RU"/>
        </w:rPr>
        <w:t xml:space="preserve">Гимнастика с основами акробатики.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подъем переворотом. Упражнения в танце «Летка-енка».</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Легкая атлетика.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F84757" w:rsidRPr="00744936" w:rsidRDefault="00397C98">
      <w:pPr>
        <w:spacing w:after="0" w:line="252" w:lineRule="auto"/>
        <w:ind w:firstLine="600"/>
        <w:jc w:val="both"/>
        <w:rPr>
          <w:lang w:val="ru-RU"/>
        </w:rPr>
      </w:pPr>
      <w:r w:rsidRPr="00744936">
        <w:rPr>
          <w:rFonts w:ascii="Times New Roman" w:hAnsi="Times New Roman"/>
          <w:i/>
          <w:color w:val="000000"/>
          <w:sz w:val="28"/>
          <w:lang w:val="ru-RU"/>
        </w:rPr>
        <w:t xml:space="preserve">Лыжная подготовка.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F84757" w:rsidRPr="00744936" w:rsidRDefault="00397C98">
      <w:pPr>
        <w:spacing w:after="0" w:line="252" w:lineRule="auto"/>
        <w:ind w:firstLine="600"/>
        <w:jc w:val="both"/>
        <w:rPr>
          <w:lang w:val="ru-RU"/>
        </w:rPr>
      </w:pPr>
      <w:r w:rsidRPr="00744936">
        <w:rPr>
          <w:rFonts w:ascii="Times New Roman" w:hAnsi="Times New Roman"/>
          <w:i/>
          <w:color w:val="000000"/>
          <w:sz w:val="28"/>
          <w:lang w:val="ru-RU"/>
        </w:rPr>
        <w:t xml:space="preserve">Плавательная подготовка.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Подвижные и спортивные игры.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прием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F84757" w:rsidRPr="00744936" w:rsidRDefault="00397C98">
      <w:pPr>
        <w:spacing w:after="0" w:line="252" w:lineRule="auto"/>
        <w:ind w:left="120"/>
        <w:jc w:val="both"/>
        <w:rPr>
          <w:lang w:val="ru-RU"/>
        </w:rPr>
      </w:pPr>
      <w:r w:rsidRPr="00744936">
        <w:rPr>
          <w:rFonts w:ascii="Times New Roman" w:hAnsi="Times New Roman"/>
          <w:i/>
          <w:color w:val="000000"/>
          <w:sz w:val="28"/>
          <w:lang w:val="ru-RU"/>
        </w:rPr>
        <w:t>Прикладно-ориентированная физическая культура</w:t>
      </w:r>
    </w:p>
    <w:p w:rsidR="00F84757" w:rsidRPr="00744936" w:rsidRDefault="00397C98">
      <w:pPr>
        <w:spacing w:after="0"/>
        <w:ind w:left="120"/>
        <w:jc w:val="both"/>
        <w:rPr>
          <w:lang w:val="ru-RU"/>
        </w:rPr>
      </w:pPr>
      <w:r w:rsidRPr="00744936">
        <w:rPr>
          <w:rFonts w:ascii="Times New Roman" w:hAnsi="Times New Roman"/>
          <w:color w:val="000000"/>
          <w:sz w:val="28"/>
          <w:lang w:val="ru-RU"/>
        </w:rPr>
        <w:lastRenderedPageBreak/>
        <w:t xml:space="preserve">Упражнения физической подготовки на развитие основных физических качеств. Подготовка к выполнению нормативных требований комплекса ГТО. </w:t>
      </w:r>
    </w:p>
    <w:p w:rsidR="00F84757" w:rsidRPr="00744936" w:rsidRDefault="00F84757">
      <w:pPr>
        <w:rPr>
          <w:lang w:val="ru-RU"/>
        </w:rPr>
        <w:sectPr w:rsidR="00F84757" w:rsidRPr="00744936">
          <w:pgSz w:w="11906" w:h="16383"/>
          <w:pgMar w:top="1134" w:right="850" w:bottom="1134" w:left="1701" w:header="720" w:footer="720" w:gutter="0"/>
          <w:cols w:space="720"/>
        </w:sectPr>
      </w:pPr>
    </w:p>
    <w:p w:rsidR="00F84757" w:rsidRPr="00744936" w:rsidRDefault="00397C98">
      <w:pPr>
        <w:spacing w:after="0" w:line="264" w:lineRule="auto"/>
        <w:ind w:left="120"/>
        <w:jc w:val="both"/>
        <w:rPr>
          <w:lang w:val="ru-RU"/>
        </w:rPr>
      </w:pPr>
      <w:bookmarkStart w:id="9" w:name="_Toc137548640"/>
      <w:bookmarkStart w:id="10" w:name="block-57194992"/>
      <w:bookmarkEnd w:id="5"/>
      <w:bookmarkEnd w:id="9"/>
      <w:r w:rsidRPr="00744936">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F84757" w:rsidRPr="00744936" w:rsidRDefault="00F84757">
      <w:pPr>
        <w:spacing w:after="0" w:line="264" w:lineRule="auto"/>
        <w:ind w:left="120"/>
        <w:jc w:val="both"/>
        <w:rPr>
          <w:lang w:val="ru-RU"/>
        </w:rPr>
      </w:pPr>
    </w:p>
    <w:p w:rsidR="00F84757" w:rsidRPr="00744936" w:rsidRDefault="00397C98">
      <w:pPr>
        <w:spacing w:after="0"/>
        <w:ind w:left="120"/>
        <w:jc w:val="both"/>
        <w:rPr>
          <w:lang w:val="ru-RU"/>
        </w:rPr>
      </w:pPr>
      <w:r w:rsidRPr="00744936">
        <w:rPr>
          <w:rFonts w:ascii="Times New Roman" w:hAnsi="Times New Roman"/>
          <w:b/>
          <w:color w:val="000000"/>
          <w:sz w:val="28"/>
          <w:lang w:val="ru-RU"/>
        </w:rPr>
        <w:t>ЛИЧНОСТНЫЕ РЕЗУЛЬТАТЫ</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 </w:t>
      </w:r>
      <w:bookmarkStart w:id="11" w:name="_Toc103687215"/>
      <w:bookmarkEnd w:id="11"/>
    </w:p>
    <w:p w:rsidR="00F84757" w:rsidRPr="00744936" w:rsidRDefault="00397C98">
      <w:pPr>
        <w:spacing w:after="0"/>
        <w:ind w:left="120"/>
        <w:jc w:val="both"/>
        <w:rPr>
          <w:lang w:val="ru-RU"/>
        </w:rPr>
      </w:pPr>
      <w:r w:rsidRPr="00744936">
        <w:rPr>
          <w:rFonts w:ascii="Times New Roman" w:hAnsi="Times New Roman"/>
          <w:b/>
          <w:color w:val="000000"/>
          <w:sz w:val="28"/>
          <w:lang w:val="ru-RU"/>
        </w:rPr>
        <w:t>МЕТАПРЕДМЕТНЫЕ РЕЗУЛЬТАТЫ</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F84757" w:rsidRPr="00744936" w:rsidRDefault="00F84757">
      <w:pPr>
        <w:spacing w:after="0" w:line="257" w:lineRule="auto"/>
        <w:ind w:left="120"/>
        <w:jc w:val="both"/>
        <w:rPr>
          <w:lang w:val="ru-RU"/>
        </w:rPr>
      </w:pPr>
    </w:p>
    <w:p w:rsidR="00F84757" w:rsidRPr="00744936" w:rsidRDefault="00397C98">
      <w:pPr>
        <w:spacing w:after="0" w:line="257" w:lineRule="auto"/>
        <w:ind w:left="120"/>
        <w:jc w:val="both"/>
        <w:rPr>
          <w:lang w:val="ru-RU"/>
        </w:rPr>
      </w:pPr>
      <w:r w:rsidRPr="00744936">
        <w:rPr>
          <w:rFonts w:ascii="Times New Roman" w:hAnsi="Times New Roman"/>
          <w:b/>
          <w:color w:val="000000"/>
          <w:sz w:val="28"/>
          <w:lang w:val="ru-RU"/>
        </w:rPr>
        <w:t>1 КЛАСС</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По окончании 1 класса у обучающегося будут сформированы следующие универсальные учебные действия:</w:t>
      </w:r>
    </w:p>
    <w:p w:rsidR="00F84757" w:rsidRPr="00744936" w:rsidRDefault="00397C98">
      <w:pPr>
        <w:spacing w:after="0" w:line="264" w:lineRule="auto"/>
        <w:ind w:left="120"/>
        <w:jc w:val="both"/>
        <w:rPr>
          <w:lang w:val="ru-RU"/>
        </w:rPr>
      </w:pPr>
      <w:r w:rsidRPr="00744936">
        <w:rPr>
          <w:rFonts w:ascii="Times New Roman" w:hAnsi="Times New Roman"/>
          <w:b/>
          <w:color w:val="000000"/>
          <w:sz w:val="28"/>
          <w:lang w:val="ru-RU"/>
        </w:rPr>
        <w:lastRenderedPageBreak/>
        <w:t>Познавательные универсальные учебные действия</w:t>
      </w:r>
    </w:p>
    <w:p w:rsidR="00F84757" w:rsidRPr="00744936" w:rsidRDefault="00397C98">
      <w:pPr>
        <w:spacing w:after="0" w:line="264" w:lineRule="auto"/>
        <w:ind w:left="120"/>
        <w:jc w:val="both"/>
        <w:rPr>
          <w:lang w:val="ru-RU"/>
        </w:rPr>
      </w:pPr>
      <w:r w:rsidRPr="00744936">
        <w:rPr>
          <w:rFonts w:ascii="Times New Roman" w:hAnsi="Times New Roman"/>
          <w:b/>
          <w:color w:val="000000"/>
          <w:sz w:val="28"/>
          <w:lang w:val="ru-RU"/>
        </w:rPr>
        <w:t>Базовые логические и исследовательские действия:</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находить общие и отличительные признаки в передвижениях человека и животных;</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выявлять признаки правильной и неправильной осанки, приводить возможные причины ее нарушений.</w:t>
      </w:r>
    </w:p>
    <w:p w:rsidR="00F84757" w:rsidRPr="00744936" w:rsidRDefault="00397C98">
      <w:pPr>
        <w:spacing w:after="0" w:line="252" w:lineRule="auto"/>
        <w:ind w:left="120"/>
        <w:jc w:val="both"/>
        <w:rPr>
          <w:lang w:val="ru-RU"/>
        </w:rPr>
      </w:pPr>
      <w:r w:rsidRPr="00744936">
        <w:rPr>
          <w:rFonts w:ascii="Times New Roman" w:hAnsi="Times New Roman"/>
          <w:b/>
          <w:color w:val="000000"/>
          <w:sz w:val="28"/>
          <w:lang w:val="ru-RU"/>
        </w:rPr>
        <w:t>Коммуникативные универсальные учебные действия</w:t>
      </w:r>
    </w:p>
    <w:p w:rsidR="00F84757" w:rsidRPr="00744936" w:rsidRDefault="00397C98">
      <w:pPr>
        <w:spacing w:after="0" w:line="252" w:lineRule="auto"/>
        <w:ind w:left="120"/>
        <w:jc w:val="both"/>
        <w:rPr>
          <w:lang w:val="ru-RU"/>
        </w:rPr>
      </w:pPr>
      <w:r w:rsidRPr="00744936">
        <w:rPr>
          <w:rFonts w:ascii="Times New Roman" w:hAnsi="Times New Roman"/>
          <w:b/>
          <w:color w:val="000000"/>
          <w:sz w:val="28"/>
          <w:lang w:val="ru-RU"/>
        </w:rPr>
        <w:t>Общение:</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F84757" w:rsidRPr="00744936" w:rsidRDefault="00397C98">
      <w:pPr>
        <w:spacing w:after="0" w:line="257" w:lineRule="auto"/>
        <w:ind w:left="120"/>
        <w:jc w:val="both"/>
        <w:rPr>
          <w:lang w:val="ru-RU"/>
        </w:rPr>
      </w:pPr>
      <w:r w:rsidRPr="00744936">
        <w:rPr>
          <w:rFonts w:ascii="Times New Roman" w:hAnsi="Times New Roman"/>
          <w:b/>
          <w:color w:val="000000"/>
          <w:sz w:val="28"/>
          <w:lang w:val="ru-RU"/>
        </w:rPr>
        <w:t>Регулятивные универсальные учебные действия</w:t>
      </w:r>
    </w:p>
    <w:p w:rsidR="00F84757" w:rsidRPr="00744936" w:rsidRDefault="00397C98">
      <w:pPr>
        <w:spacing w:after="0" w:line="257" w:lineRule="auto"/>
        <w:ind w:left="120"/>
        <w:jc w:val="both"/>
        <w:rPr>
          <w:lang w:val="ru-RU"/>
        </w:rPr>
      </w:pPr>
      <w:r w:rsidRPr="00744936">
        <w:rPr>
          <w:rFonts w:ascii="Times New Roman" w:hAnsi="Times New Roman"/>
          <w:b/>
          <w:color w:val="000000"/>
          <w:sz w:val="28"/>
          <w:lang w:val="ru-RU"/>
        </w:rPr>
        <w:t>Самоорганизация и самоконтроль:</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F84757" w:rsidRPr="00744936" w:rsidRDefault="00F84757">
      <w:pPr>
        <w:spacing w:after="0" w:line="257" w:lineRule="auto"/>
        <w:ind w:left="120"/>
        <w:jc w:val="both"/>
        <w:rPr>
          <w:lang w:val="ru-RU"/>
        </w:rPr>
      </w:pPr>
    </w:p>
    <w:p w:rsidR="00F84757" w:rsidRPr="00744936" w:rsidRDefault="00397C98">
      <w:pPr>
        <w:spacing w:after="0" w:line="257" w:lineRule="auto"/>
        <w:ind w:left="120"/>
        <w:jc w:val="both"/>
        <w:rPr>
          <w:lang w:val="ru-RU"/>
        </w:rPr>
      </w:pPr>
      <w:r w:rsidRPr="00744936">
        <w:rPr>
          <w:rFonts w:ascii="Times New Roman" w:hAnsi="Times New Roman"/>
          <w:b/>
          <w:color w:val="000000"/>
          <w:sz w:val="28"/>
          <w:lang w:val="ru-RU"/>
        </w:rPr>
        <w:t>2 КЛАСС</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По окончании 2 класса у обучающегося будут сформированы следующие универсальные учебные действия: </w:t>
      </w:r>
    </w:p>
    <w:p w:rsidR="00F84757" w:rsidRPr="00744936" w:rsidRDefault="00397C98">
      <w:pPr>
        <w:spacing w:after="0" w:line="264" w:lineRule="auto"/>
        <w:ind w:left="120"/>
        <w:jc w:val="both"/>
        <w:rPr>
          <w:lang w:val="ru-RU"/>
        </w:rPr>
      </w:pPr>
      <w:r w:rsidRPr="00744936">
        <w:rPr>
          <w:rFonts w:ascii="Times New Roman" w:hAnsi="Times New Roman"/>
          <w:b/>
          <w:color w:val="000000"/>
          <w:sz w:val="28"/>
          <w:lang w:val="ru-RU"/>
        </w:rPr>
        <w:t>Познавательные универсальные учебные действия</w:t>
      </w:r>
    </w:p>
    <w:p w:rsidR="00F84757" w:rsidRPr="00744936" w:rsidRDefault="00397C98">
      <w:pPr>
        <w:spacing w:after="0" w:line="264" w:lineRule="auto"/>
        <w:ind w:left="120"/>
        <w:jc w:val="both"/>
        <w:rPr>
          <w:lang w:val="ru-RU"/>
        </w:rPr>
      </w:pPr>
      <w:r w:rsidRPr="00744936">
        <w:rPr>
          <w:rFonts w:ascii="Times New Roman" w:hAnsi="Times New Roman"/>
          <w:b/>
          <w:color w:val="000000"/>
          <w:sz w:val="28"/>
          <w:lang w:val="ru-RU"/>
        </w:rPr>
        <w:t>Базовые логические и исследовательские действия:</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понимать связь между закаливающими процедурами и укреплением здоровья;</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lastRenderedPageBreak/>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F84757" w:rsidRPr="00744936" w:rsidRDefault="00F84757">
      <w:pPr>
        <w:spacing w:after="0" w:line="252" w:lineRule="auto"/>
        <w:ind w:left="120"/>
        <w:jc w:val="both"/>
        <w:rPr>
          <w:lang w:val="ru-RU"/>
        </w:rPr>
      </w:pPr>
    </w:p>
    <w:p w:rsidR="00F84757" w:rsidRPr="00744936" w:rsidRDefault="00397C98">
      <w:pPr>
        <w:spacing w:after="0" w:line="252" w:lineRule="auto"/>
        <w:ind w:left="120"/>
        <w:jc w:val="both"/>
        <w:rPr>
          <w:lang w:val="ru-RU"/>
        </w:rPr>
      </w:pPr>
      <w:r w:rsidRPr="00744936">
        <w:rPr>
          <w:rFonts w:ascii="Times New Roman" w:hAnsi="Times New Roman"/>
          <w:b/>
          <w:color w:val="000000"/>
          <w:sz w:val="28"/>
          <w:lang w:val="ru-RU"/>
        </w:rPr>
        <w:t>Коммуникативные универсальные учебные действия</w:t>
      </w:r>
    </w:p>
    <w:p w:rsidR="00F84757" w:rsidRPr="00744936" w:rsidRDefault="00397C98">
      <w:pPr>
        <w:spacing w:after="0" w:line="252" w:lineRule="auto"/>
        <w:ind w:left="120"/>
        <w:jc w:val="both"/>
        <w:rPr>
          <w:lang w:val="ru-RU"/>
        </w:rPr>
      </w:pPr>
      <w:r w:rsidRPr="00744936">
        <w:rPr>
          <w:rFonts w:ascii="Times New Roman" w:hAnsi="Times New Roman"/>
          <w:b/>
          <w:color w:val="000000"/>
          <w:sz w:val="28"/>
          <w:lang w:val="ru-RU"/>
        </w:rPr>
        <w:t>Общение:</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объяснять назначение упражнений утренней зарядки, приводить соответствующие примеры ее положительного влияния на организм обучающихся (в пределах изученного);</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F84757" w:rsidRPr="00744936" w:rsidRDefault="00F84757">
      <w:pPr>
        <w:spacing w:after="0" w:line="257" w:lineRule="auto"/>
        <w:ind w:left="120"/>
        <w:jc w:val="both"/>
        <w:rPr>
          <w:lang w:val="ru-RU"/>
        </w:rPr>
      </w:pPr>
    </w:p>
    <w:p w:rsidR="00F84757" w:rsidRPr="00744936" w:rsidRDefault="00397C98">
      <w:pPr>
        <w:spacing w:after="0" w:line="257" w:lineRule="auto"/>
        <w:ind w:left="120"/>
        <w:jc w:val="both"/>
        <w:rPr>
          <w:lang w:val="ru-RU"/>
        </w:rPr>
      </w:pPr>
      <w:r w:rsidRPr="00744936">
        <w:rPr>
          <w:rFonts w:ascii="Times New Roman" w:hAnsi="Times New Roman"/>
          <w:b/>
          <w:color w:val="000000"/>
          <w:sz w:val="28"/>
          <w:lang w:val="ru-RU"/>
        </w:rPr>
        <w:t>Регулятивные универсальные учебные действия</w:t>
      </w:r>
    </w:p>
    <w:p w:rsidR="00F84757" w:rsidRPr="00744936" w:rsidRDefault="00397C98">
      <w:pPr>
        <w:spacing w:after="0" w:line="257" w:lineRule="auto"/>
        <w:ind w:left="120"/>
        <w:jc w:val="both"/>
        <w:rPr>
          <w:lang w:val="ru-RU"/>
        </w:rPr>
      </w:pPr>
      <w:r w:rsidRPr="00744936">
        <w:rPr>
          <w:rFonts w:ascii="Times New Roman" w:hAnsi="Times New Roman"/>
          <w:b/>
          <w:color w:val="000000"/>
          <w:sz w:val="28"/>
          <w:lang w:val="ru-RU"/>
        </w:rPr>
        <w:t>Самоорганизация и самоконтроль:</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соблюдать правила поведения на уроках физической культуры с учетом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F84757" w:rsidRPr="00744936" w:rsidRDefault="00F84757">
      <w:pPr>
        <w:spacing w:after="0" w:line="257" w:lineRule="auto"/>
        <w:ind w:left="120"/>
        <w:jc w:val="both"/>
        <w:rPr>
          <w:lang w:val="ru-RU"/>
        </w:rPr>
      </w:pPr>
    </w:p>
    <w:p w:rsidR="00F84757" w:rsidRPr="00744936" w:rsidRDefault="00397C98">
      <w:pPr>
        <w:spacing w:after="0" w:line="257" w:lineRule="auto"/>
        <w:ind w:left="120"/>
        <w:jc w:val="both"/>
        <w:rPr>
          <w:lang w:val="ru-RU"/>
        </w:rPr>
      </w:pPr>
      <w:r w:rsidRPr="00744936">
        <w:rPr>
          <w:rFonts w:ascii="Times New Roman" w:hAnsi="Times New Roman"/>
          <w:b/>
          <w:color w:val="000000"/>
          <w:sz w:val="28"/>
          <w:lang w:val="ru-RU"/>
        </w:rPr>
        <w:t>3 КЛАСС</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По окончании 3 класса у обучающегося будут сформированы следующие универсальные учебные действия: </w:t>
      </w:r>
    </w:p>
    <w:p w:rsidR="00F84757" w:rsidRPr="00744936" w:rsidRDefault="00397C98">
      <w:pPr>
        <w:spacing w:after="0" w:line="264" w:lineRule="auto"/>
        <w:ind w:left="120"/>
        <w:jc w:val="both"/>
        <w:rPr>
          <w:lang w:val="ru-RU"/>
        </w:rPr>
      </w:pPr>
      <w:r w:rsidRPr="00744936">
        <w:rPr>
          <w:rFonts w:ascii="Times New Roman" w:hAnsi="Times New Roman"/>
          <w:b/>
          <w:color w:val="000000"/>
          <w:sz w:val="28"/>
          <w:lang w:val="ru-RU"/>
        </w:rPr>
        <w:t>Познавательные универсальные учебные действия</w:t>
      </w:r>
    </w:p>
    <w:p w:rsidR="00F84757" w:rsidRPr="00744936" w:rsidRDefault="00397C98">
      <w:pPr>
        <w:spacing w:after="0" w:line="264" w:lineRule="auto"/>
        <w:ind w:left="120"/>
        <w:jc w:val="both"/>
        <w:rPr>
          <w:lang w:val="ru-RU"/>
        </w:rPr>
      </w:pPr>
      <w:r w:rsidRPr="00744936">
        <w:rPr>
          <w:rFonts w:ascii="Times New Roman" w:hAnsi="Times New Roman"/>
          <w:b/>
          <w:color w:val="000000"/>
          <w:sz w:val="28"/>
          <w:lang w:val="ru-RU"/>
        </w:rPr>
        <w:t>Базовые логические и исследовательские действия:</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F84757" w:rsidRPr="00744936" w:rsidRDefault="00397C98">
      <w:pPr>
        <w:spacing w:after="0" w:line="250" w:lineRule="auto"/>
        <w:ind w:firstLine="600"/>
        <w:jc w:val="both"/>
        <w:rPr>
          <w:lang w:val="ru-RU"/>
        </w:rPr>
      </w:pPr>
      <w:r w:rsidRPr="00744936">
        <w:rPr>
          <w:rFonts w:ascii="Times New Roman" w:hAnsi="Times New Roman"/>
          <w:color w:val="000000"/>
          <w:sz w:val="28"/>
          <w:lang w:val="ru-RU"/>
        </w:rPr>
        <w:t xml:space="preserve">объяснять понятие «дозировка нагрузки», правильно применять способы ее регулирования на занятиях физической культурой; </w:t>
      </w:r>
    </w:p>
    <w:p w:rsidR="00F84757" w:rsidRPr="00744936" w:rsidRDefault="00397C98">
      <w:pPr>
        <w:spacing w:after="0" w:line="250" w:lineRule="auto"/>
        <w:ind w:firstLine="600"/>
        <w:jc w:val="both"/>
        <w:rPr>
          <w:lang w:val="ru-RU"/>
        </w:rPr>
      </w:pPr>
      <w:r w:rsidRPr="00744936">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F84757" w:rsidRPr="00744936" w:rsidRDefault="00397C98">
      <w:pPr>
        <w:spacing w:after="0" w:line="250" w:lineRule="auto"/>
        <w:ind w:firstLine="600"/>
        <w:jc w:val="both"/>
        <w:rPr>
          <w:lang w:val="ru-RU"/>
        </w:rPr>
      </w:pPr>
      <w:r w:rsidRPr="00744936">
        <w:rPr>
          <w:rFonts w:ascii="Times New Roman" w:hAnsi="Times New Roman"/>
          <w:color w:val="000000"/>
          <w:sz w:val="28"/>
          <w:lang w:val="ru-RU"/>
        </w:rPr>
        <w:t xml:space="preserve">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rsidR="00F84757" w:rsidRPr="00744936" w:rsidRDefault="00397C98">
      <w:pPr>
        <w:spacing w:after="0" w:line="250" w:lineRule="auto"/>
        <w:ind w:firstLine="600"/>
        <w:jc w:val="both"/>
        <w:rPr>
          <w:lang w:val="ru-RU"/>
        </w:rPr>
      </w:pPr>
      <w:r w:rsidRPr="00744936">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F84757" w:rsidRPr="00744936" w:rsidRDefault="00F84757">
      <w:pPr>
        <w:spacing w:after="0" w:line="250" w:lineRule="auto"/>
        <w:ind w:left="120"/>
        <w:jc w:val="both"/>
        <w:rPr>
          <w:lang w:val="ru-RU"/>
        </w:rPr>
      </w:pPr>
    </w:p>
    <w:p w:rsidR="00F84757" w:rsidRPr="00744936" w:rsidRDefault="00397C98">
      <w:pPr>
        <w:spacing w:after="0" w:line="250" w:lineRule="auto"/>
        <w:ind w:left="120"/>
        <w:jc w:val="both"/>
        <w:rPr>
          <w:lang w:val="ru-RU"/>
        </w:rPr>
      </w:pPr>
      <w:r w:rsidRPr="00744936">
        <w:rPr>
          <w:rFonts w:ascii="Times New Roman" w:hAnsi="Times New Roman"/>
          <w:b/>
          <w:color w:val="000000"/>
          <w:sz w:val="28"/>
          <w:lang w:val="ru-RU"/>
        </w:rPr>
        <w:t>Коммуникативные универсальные учебные действия</w:t>
      </w:r>
    </w:p>
    <w:p w:rsidR="00F84757" w:rsidRPr="00744936" w:rsidRDefault="00397C98">
      <w:pPr>
        <w:spacing w:after="0" w:line="250" w:lineRule="auto"/>
        <w:ind w:left="120"/>
        <w:jc w:val="both"/>
        <w:rPr>
          <w:lang w:val="ru-RU"/>
        </w:rPr>
      </w:pPr>
      <w:r w:rsidRPr="00744936">
        <w:rPr>
          <w:rFonts w:ascii="Times New Roman" w:hAnsi="Times New Roman"/>
          <w:b/>
          <w:color w:val="000000"/>
          <w:sz w:val="28"/>
          <w:lang w:val="ru-RU"/>
        </w:rPr>
        <w:t>Общение:</w:t>
      </w:r>
    </w:p>
    <w:p w:rsidR="00F84757" w:rsidRPr="00744936" w:rsidRDefault="00397C98">
      <w:pPr>
        <w:spacing w:after="0" w:line="250" w:lineRule="auto"/>
        <w:ind w:firstLine="600"/>
        <w:jc w:val="both"/>
        <w:rPr>
          <w:lang w:val="ru-RU"/>
        </w:rPr>
      </w:pPr>
      <w:r w:rsidRPr="00744936">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F84757" w:rsidRPr="00744936" w:rsidRDefault="00397C98">
      <w:pPr>
        <w:spacing w:after="0" w:line="250" w:lineRule="auto"/>
        <w:ind w:firstLine="600"/>
        <w:jc w:val="both"/>
        <w:rPr>
          <w:lang w:val="ru-RU"/>
        </w:rPr>
      </w:pPr>
      <w:r w:rsidRPr="00744936">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F84757" w:rsidRPr="00744936" w:rsidRDefault="00397C98">
      <w:pPr>
        <w:spacing w:after="0" w:line="250" w:lineRule="auto"/>
        <w:ind w:firstLine="600"/>
        <w:jc w:val="both"/>
        <w:rPr>
          <w:lang w:val="ru-RU"/>
        </w:rPr>
      </w:pPr>
      <w:r w:rsidRPr="00744936">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F84757" w:rsidRPr="00744936" w:rsidRDefault="00397C98">
      <w:pPr>
        <w:spacing w:after="0" w:line="250" w:lineRule="auto"/>
        <w:ind w:firstLine="600"/>
        <w:jc w:val="both"/>
        <w:rPr>
          <w:lang w:val="ru-RU"/>
        </w:rPr>
      </w:pPr>
      <w:r w:rsidRPr="00744936">
        <w:rPr>
          <w:rFonts w:ascii="Times New Roman" w:hAnsi="Times New Roman"/>
          <w:color w:val="000000"/>
          <w:sz w:val="28"/>
          <w:lang w:val="ru-RU"/>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rsidR="00F84757" w:rsidRPr="00744936" w:rsidRDefault="00F84757">
      <w:pPr>
        <w:spacing w:after="0" w:line="250" w:lineRule="auto"/>
        <w:ind w:left="120"/>
        <w:jc w:val="both"/>
        <w:rPr>
          <w:lang w:val="ru-RU"/>
        </w:rPr>
      </w:pPr>
    </w:p>
    <w:p w:rsidR="00F84757" w:rsidRPr="00744936" w:rsidRDefault="00397C98">
      <w:pPr>
        <w:spacing w:after="0" w:line="250" w:lineRule="auto"/>
        <w:ind w:left="120"/>
        <w:jc w:val="both"/>
        <w:rPr>
          <w:lang w:val="ru-RU"/>
        </w:rPr>
      </w:pPr>
      <w:r w:rsidRPr="00744936">
        <w:rPr>
          <w:rFonts w:ascii="Times New Roman" w:hAnsi="Times New Roman"/>
          <w:b/>
          <w:color w:val="000000"/>
          <w:sz w:val="28"/>
          <w:lang w:val="ru-RU"/>
        </w:rPr>
        <w:t>Регулятивные универсальные учебные действия</w:t>
      </w:r>
    </w:p>
    <w:p w:rsidR="00F84757" w:rsidRPr="00744936" w:rsidRDefault="00397C98">
      <w:pPr>
        <w:spacing w:after="0" w:line="250" w:lineRule="auto"/>
        <w:ind w:left="120"/>
        <w:jc w:val="both"/>
        <w:rPr>
          <w:lang w:val="ru-RU"/>
        </w:rPr>
      </w:pPr>
      <w:r w:rsidRPr="00744936">
        <w:rPr>
          <w:rFonts w:ascii="Times New Roman" w:hAnsi="Times New Roman"/>
          <w:b/>
          <w:color w:val="000000"/>
          <w:sz w:val="28"/>
          <w:lang w:val="ru-RU"/>
        </w:rPr>
        <w:t>Самоорганизация и самоконтроль:</w:t>
      </w:r>
    </w:p>
    <w:p w:rsidR="00F84757" w:rsidRPr="00744936" w:rsidRDefault="00397C98">
      <w:pPr>
        <w:spacing w:after="0" w:line="250" w:lineRule="auto"/>
        <w:ind w:firstLine="600"/>
        <w:jc w:val="both"/>
        <w:rPr>
          <w:lang w:val="ru-RU"/>
        </w:rPr>
      </w:pPr>
      <w:r w:rsidRPr="00744936">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F84757" w:rsidRPr="00744936" w:rsidRDefault="00397C98">
      <w:pPr>
        <w:spacing w:after="0" w:line="250" w:lineRule="auto"/>
        <w:ind w:firstLine="600"/>
        <w:jc w:val="both"/>
        <w:rPr>
          <w:lang w:val="ru-RU"/>
        </w:rPr>
      </w:pPr>
      <w:r w:rsidRPr="00744936">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F84757" w:rsidRPr="00744936" w:rsidRDefault="00397C98">
      <w:pPr>
        <w:spacing w:after="0" w:line="250" w:lineRule="auto"/>
        <w:ind w:firstLine="600"/>
        <w:jc w:val="both"/>
        <w:rPr>
          <w:lang w:val="ru-RU"/>
        </w:rPr>
      </w:pPr>
      <w:r w:rsidRPr="00744936">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F84757" w:rsidRPr="00744936" w:rsidRDefault="00F84757">
      <w:pPr>
        <w:spacing w:after="0" w:line="250" w:lineRule="auto"/>
        <w:ind w:left="120"/>
        <w:jc w:val="both"/>
        <w:rPr>
          <w:lang w:val="ru-RU"/>
        </w:rPr>
      </w:pPr>
    </w:p>
    <w:p w:rsidR="00F84757" w:rsidRPr="00744936" w:rsidRDefault="00397C98">
      <w:pPr>
        <w:spacing w:after="0" w:line="250" w:lineRule="auto"/>
        <w:ind w:left="120"/>
        <w:jc w:val="both"/>
        <w:rPr>
          <w:lang w:val="ru-RU"/>
        </w:rPr>
      </w:pPr>
      <w:r w:rsidRPr="00744936">
        <w:rPr>
          <w:rFonts w:ascii="Times New Roman" w:hAnsi="Times New Roman"/>
          <w:b/>
          <w:color w:val="000000"/>
          <w:sz w:val="28"/>
          <w:lang w:val="ru-RU"/>
        </w:rPr>
        <w:t>4 КЛАСС</w:t>
      </w:r>
    </w:p>
    <w:p w:rsidR="00F84757" w:rsidRPr="00744936" w:rsidRDefault="00397C98">
      <w:pPr>
        <w:spacing w:after="0" w:line="250" w:lineRule="auto"/>
        <w:ind w:firstLine="600"/>
        <w:jc w:val="both"/>
        <w:rPr>
          <w:lang w:val="ru-RU"/>
        </w:rPr>
      </w:pPr>
      <w:r w:rsidRPr="00744936">
        <w:rPr>
          <w:rFonts w:ascii="Times New Roman" w:hAnsi="Times New Roman"/>
          <w:color w:val="000000"/>
          <w:sz w:val="28"/>
          <w:lang w:val="ru-RU"/>
        </w:rPr>
        <w:t xml:space="preserve">По окончании 4 класса у обучающегося будут сформированы следующие универсальные учебные действия: </w:t>
      </w:r>
    </w:p>
    <w:p w:rsidR="00F84757" w:rsidRPr="00744936" w:rsidRDefault="00397C98">
      <w:pPr>
        <w:spacing w:after="0" w:line="250" w:lineRule="auto"/>
        <w:ind w:left="120"/>
        <w:jc w:val="both"/>
        <w:rPr>
          <w:lang w:val="ru-RU"/>
        </w:rPr>
      </w:pPr>
      <w:r w:rsidRPr="00744936">
        <w:rPr>
          <w:rFonts w:ascii="Times New Roman" w:hAnsi="Times New Roman"/>
          <w:b/>
          <w:color w:val="000000"/>
          <w:sz w:val="28"/>
          <w:lang w:val="ru-RU"/>
        </w:rPr>
        <w:t>Познавательные универсальные учебные действия</w:t>
      </w:r>
    </w:p>
    <w:p w:rsidR="00F84757" w:rsidRPr="00744936" w:rsidRDefault="00397C98">
      <w:pPr>
        <w:spacing w:after="0" w:line="250" w:lineRule="auto"/>
        <w:ind w:left="120"/>
        <w:jc w:val="both"/>
        <w:rPr>
          <w:lang w:val="ru-RU"/>
        </w:rPr>
      </w:pPr>
      <w:r w:rsidRPr="00744936">
        <w:rPr>
          <w:rFonts w:ascii="Times New Roman" w:hAnsi="Times New Roman"/>
          <w:b/>
          <w:color w:val="000000"/>
          <w:sz w:val="28"/>
          <w:lang w:val="ru-RU"/>
        </w:rPr>
        <w:lastRenderedPageBreak/>
        <w:t>Базовые логические и исследовательские действия:</w:t>
      </w:r>
    </w:p>
    <w:p w:rsidR="00F84757" w:rsidRPr="00744936" w:rsidRDefault="00397C98">
      <w:pPr>
        <w:spacing w:after="0" w:line="250" w:lineRule="auto"/>
        <w:ind w:firstLine="600"/>
        <w:jc w:val="both"/>
        <w:rPr>
          <w:lang w:val="ru-RU"/>
        </w:rPr>
      </w:pPr>
      <w:r w:rsidRPr="00744936">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F84757" w:rsidRPr="00744936" w:rsidRDefault="00397C98">
      <w:pPr>
        <w:spacing w:after="0" w:line="257" w:lineRule="auto"/>
        <w:ind w:left="120"/>
        <w:jc w:val="both"/>
        <w:rPr>
          <w:lang w:val="ru-RU"/>
        </w:rPr>
      </w:pPr>
      <w:r w:rsidRPr="00744936">
        <w:rPr>
          <w:rFonts w:ascii="Times New Roman" w:hAnsi="Times New Roman"/>
          <w:b/>
          <w:color w:val="000000"/>
          <w:sz w:val="28"/>
          <w:lang w:val="ru-RU"/>
        </w:rPr>
        <w:t>Коммуникативные универсальные учебные действия</w:t>
      </w:r>
    </w:p>
    <w:p w:rsidR="00F84757" w:rsidRPr="00744936" w:rsidRDefault="00397C98">
      <w:pPr>
        <w:spacing w:after="0" w:line="257" w:lineRule="auto"/>
        <w:ind w:left="120"/>
        <w:jc w:val="both"/>
        <w:rPr>
          <w:lang w:val="ru-RU"/>
        </w:rPr>
      </w:pPr>
      <w:r w:rsidRPr="00744936">
        <w:rPr>
          <w:rFonts w:ascii="Times New Roman" w:hAnsi="Times New Roman"/>
          <w:b/>
          <w:color w:val="000000"/>
          <w:sz w:val="28"/>
          <w:lang w:val="ru-RU"/>
        </w:rPr>
        <w:t>Общение:</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оказывать посильную первую помощь во время занятий физической культурой.</w:t>
      </w:r>
    </w:p>
    <w:p w:rsidR="00F84757" w:rsidRPr="00744936" w:rsidRDefault="00F84757">
      <w:pPr>
        <w:spacing w:after="0" w:line="257" w:lineRule="auto"/>
        <w:ind w:left="120"/>
        <w:jc w:val="both"/>
        <w:rPr>
          <w:lang w:val="ru-RU"/>
        </w:rPr>
      </w:pPr>
    </w:p>
    <w:p w:rsidR="00F84757" w:rsidRPr="00744936" w:rsidRDefault="00397C98">
      <w:pPr>
        <w:spacing w:after="0" w:line="257" w:lineRule="auto"/>
        <w:ind w:left="120"/>
        <w:jc w:val="both"/>
        <w:rPr>
          <w:lang w:val="ru-RU"/>
        </w:rPr>
      </w:pPr>
      <w:r w:rsidRPr="00744936">
        <w:rPr>
          <w:rFonts w:ascii="Times New Roman" w:hAnsi="Times New Roman"/>
          <w:b/>
          <w:color w:val="000000"/>
          <w:sz w:val="28"/>
          <w:lang w:val="ru-RU"/>
        </w:rPr>
        <w:t>Регулятивные универсальные учебные действия</w:t>
      </w:r>
    </w:p>
    <w:p w:rsidR="00F84757" w:rsidRPr="00744936" w:rsidRDefault="00397C98">
      <w:pPr>
        <w:spacing w:after="0" w:line="257" w:lineRule="auto"/>
        <w:ind w:left="120"/>
        <w:jc w:val="both"/>
        <w:rPr>
          <w:lang w:val="ru-RU"/>
        </w:rPr>
      </w:pPr>
      <w:r w:rsidRPr="00744936">
        <w:rPr>
          <w:rFonts w:ascii="Times New Roman" w:hAnsi="Times New Roman"/>
          <w:b/>
          <w:color w:val="000000"/>
          <w:sz w:val="28"/>
          <w:lang w:val="ru-RU"/>
        </w:rPr>
        <w:t>Самоорганизация и самоконтроль:</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самостоятельно проводить занятия на основе изученного материала и с учетом собственных интересов;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 </w:t>
      </w:r>
      <w:bookmarkStart w:id="12" w:name="_Toc103687216"/>
      <w:bookmarkEnd w:id="12"/>
    </w:p>
    <w:p w:rsidR="00F84757" w:rsidRPr="00744936" w:rsidRDefault="00F84757">
      <w:pPr>
        <w:spacing w:after="0"/>
        <w:ind w:left="120"/>
        <w:jc w:val="both"/>
        <w:rPr>
          <w:lang w:val="ru-RU"/>
        </w:rPr>
      </w:pPr>
    </w:p>
    <w:p w:rsidR="00F84757" w:rsidRPr="00744936" w:rsidRDefault="00397C98">
      <w:pPr>
        <w:spacing w:after="0"/>
        <w:ind w:left="120"/>
        <w:jc w:val="both"/>
        <w:rPr>
          <w:lang w:val="ru-RU"/>
        </w:rPr>
      </w:pPr>
      <w:r w:rsidRPr="00744936">
        <w:rPr>
          <w:rFonts w:ascii="Times New Roman" w:hAnsi="Times New Roman"/>
          <w:b/>
          <w:color w:val="000000"/>
          <w:sz w:val="28"/>
          <w:lang w:val="ru-RU"/>
        </w:rPr>
        <w:t>ПРЕДМЕТНЫЕ РЕЗУЛЬТАТЫ</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К концу обучения в</w:t>
      </w:r>
      <w:r w:rsidRPr="00744936">
        <w:rPr>
          <w:rFonts w:ascii="Times New Roman" w:hAnsi="Times New Roman"/>
          <w:b/>
          <w:i/>
          <w:color w:val="000000"/>
          <w:sz w:val="28"/>
          <w:lang w:val="ru-RU"/>
        </w:rPr>
        <w:t xml:space="preserve"> </w:t>
      </w:r>
      <w:r w:rsidRPr="00744936">
        <w:rPr>
          <w:rFonts w:ascii="Times New Roman" w:hAnsi="Times New Roman"/>
          <w:b/>
          <w:color w:val="000000"/>
          <w:sz w:val="28"/>
          <w:lang w:val="ru-RU"/>
        </w:rPr>
        <w:t>1 классе</w:t>
      </w:r>
      <w:r w:rsidRPr="0074493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выполнять упражнения утренней зарядки и физкультминуток;</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анализировать причины нарушения осанки и демонстрировать упражнения по профилактике ее нарушения;</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lastRenderedPageBreak/>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передвигаться на лыжах ступающим и скользящим шагом (без палок);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играть в подвижные игры с общеразвивающей направленностью.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К концу обучения во</w:t>
      </w:r>
      <w:r w:rsidRPr="00744936">
        <w:rPr>
          <w:rFonts w:ascii="Times New Roman" w:hAnsi="Times New Roman"/>
          <w:b/>
          <w:color w:val="000000"/>
          <w:sz w:val="28"/>
          <w:lang w:val="ru-RU"/>
        </w:rPr>
        <w:t xml:space="preserve"> 2 классе</w:t>
      </w:r>
      <w:r w:rsidRPr="0074493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демонстрировать примеры основных физических качеств и высказывать свое суждение об их связи с укреплением здоровья и физическим развитием;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демонстрировать танцевальный хороводный шаг в совместном передвижении;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приемов из спортивных игр;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выполнять упражнения на развитие физических качеств.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К концу обучения в</w:t>
      </w:r>
      <w:r w:rsidRPr="00744936">
        <w:rPr>
          <w:rFonts w:ascii="Times New Roman" w:hAnsi="Times New Roman"/>
          <w:b/>
          <w:i/>
          <w:color w:val="000000"/>
          <w:sz w:val="28"/>
          <w:lang w:val="ru-RU"/>
        </w:rPr>
        <w:t xml:space="preserve"> </w:t>
      </w:r>
      <w:r w:rsidRPr="00744936">
        <w:rPr>
          <w:rFonts w:ascii="Times New Roman" w:hAnsi="Times New Roman"/>
          <w:b/>
          <w:color w:val="000000"/>
          <w:sz w:val="28"/>
          <w:lang w:val="ru-RU"/>
        </w:rPr>
        <w:t>3 классе</w:t>
      </w:r>
      <w:r w:rsidRPr="0074493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измерять частоту пульса и определять физическую нагрузку по ее значениям с помощью таблицы стандартных нагрузок;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lastRenderedPageBreak/>
        <w:t>выполнять упражнения дыхательной и зрительной гимнастики, объяснять их связь с предупреждением появления утомления;</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разноименным способом;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К концу обучения в </w:t>
      </w:r>
      <w:r w:rsidRPr="00744936">
        <w:rPr>
          <w:rFonts w:ascii="Times New Roman" w:hAnsi="Times New Roman"/>
          <w:b/>
          <w:color w:val="000000"/>
          <w:sz w:val="28"/>
          <w:lang w:val="ru-RU"/>
        </w:rPr>
        <w:t>4 классе</w:t>
      </w:r>
      <w:r w:rsidRPr="00744936">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легкой атлетикой, лыжной и плавательной подготовкой;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проявлять готовность оказать первую помощь в случае необходимости;</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lastRenderedPageBreak/>
        <w:t>демонстрировать опорный прыжок через гимнастического козла с разбега способом напрыгивания;</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выполнять прыжок в высоту с разбега перешагиванием;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выполнять метание малого (теннисного) мяча на дальность;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 xml:space="preserve">выполнять освоенные технические действия спортивных игр баскетбол, волейбол и футбол в условиях игровой деятельности; </w:t>
      </w:r>
    </w:p>
    <w:p w:rsidR="00F84757" w:rsidRPr="00744936" w:rsidRDefault="00397C98">
      <w:pPr>
        <w:spacing w:after="0" w:line="252" w:lineRule="auto"/>
        <w:ind w:firstLine="600"/>
        <w:jc w:val="both"/>
        <w:rPr>
          <w:lang w:val="ru-RU"/>
        </w:rPr>
      </w:pPr>
      <w:r w:rsidRPr="00744936">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F84757" w:rsidRPr="00744936" w:rsidRDefault="00F84757">
      <w:pPr>
        <w:spacing w:after="0" w:line="264" w:lineRule="auto"/>
        <w:ind w:left="120"/>
        <w:jc w:val="both"/>
        <w:rPr>
          <w:lang w:val="ru-RU"/>
        </w:rPr>
      </w:pPr>
    </w:p>
    <w:p w:rsidR="00F84757" w:rsidRPr="00744936" w:rsidRDefault="00F84757">
      <w:pPr>
        <w:rPr>
          <w:lang w:val="ru-RU"/>
        </w:rPr>
        <w:sectPr w:rsidR="00F84757" w:rsidRPr="00744936">
          <w:pgSz w:w="11906" w:h="16383"/>
          <w:pgMar w:top="1134" w:right="850" w:bottom="1134" w:left="1701" w:header="720" w:footer="720" w:gutter="0"/>
          <w:cols w:space="720"/>
        </w:sectPr>
      </w:pPr>
    </w:p>
    <w:p w:rsidR="00F84757" w:rsidRDefault="00397C98">
      <w:pPr>
        <w:spacing w:after="0"/>
        <w:ind w:left="120"/>
      </w:pPr>
      <w:bookmarkStart w:id="13" w:name="block-57194987"/>
      <w:bookmarkEnd w:id="10"/>
      <w:r w:rsidRPr="0074493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84757" w:rsidRDefault="00397C9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84757">
        <w:trPr>
          <w:trHeight w:val="144"/>
          <w:tblCellSpacing w:w="20" w:type="nil"/>
        </w:trPr>
        <w:tc>
          <w:tcPr>
            <w:tcW w:w="510"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 п/п </w:t>
            </w:r>
          </w:p>
          <w:p w:rsidR="00F84757" w:rsidRDefault="00F84757">
            <w:pPr>
              <w:spacing w:after="0"/>
              <w:ind w:left="135"/>
            </w:pPr>
          </w:p>
        </w:tc>
        <w:tc>
          <w:tcPr>
            <w:tcW w:w="2816"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Наименование разделов и тем программы </w:t>
            </w:r>
          </w:p>
          <w:p w:rsidR="00F84757" w:rsidRDefault="00F84757">
            <w:pPr>
              <w:spacing w:after="0"/>
              <w:ind w:left="135"/>
            </w:pPr>
          </w:p>
        </w:tc>
        <w:tc>
          <w:tcPr>
            <w:tcW w:w="0" w:type="auto"/>
            <w:gridSpan w:val="3"/>
            <w:tcMar>
              <w:top w:w="50" w:type="dxa"/>
              <w:left w:w="100" w:type="dxa"/>
            </w:tcMar>
            <w:vAlign w:val="center"/>
          </w:tcPr>
          <w:p w:rsidR="00F84757" w:rsidRDefault="00397C98">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Электронные (цифровые) образовательные ресурсы </w:t>
            </w:r>
          </w:p>
          <w:p w:rsidR="00F84757" w:rsidRDefault="00F84757">
            <w:pPr>
              <w:spacing w:after="0"/>
              <w:ind w:left="135"/>
            </w:pPr>
          </w:p>
        </w:tc>
      </w:tr>
      <w:tr w:rsidR="00F84757">
        <w:trPr>
          <w:trHeight w:val="144"/>
          <w:tblCellSpacing w:w="20" w:type="nil"/>
        </w:trPr>
        <w:tc>
          <w:tcPr>
            <w:tcW w:w="0" w:type="auto"/>
            <w:vMerge/>
            <w:tcBorders>
              <w:top w:val="nil"/>
            </w:tcBorders>
            <w:tcMar>
              <w:top w:w="50" w:type="dxa"/>
              <w:left w:w="100" w:type="dxa"/>
            </w:tcMar>
          </w:tcPr>
          <w:p w:rsidR="00F84757" w:rsidRDefault="00F84757"/>
        </w:tc>
        <w:tc>
          <w:tcPr>
            <w:tcW w:w="0" w:type="auto"/>
            <w:vMerge/>
            <w:tcBorders>
              <w:top w:val="nil"/>
            </w:tcBorders>
            <w:tcMar>
              <w:top w:w="50" w:type="dxa"/>
              <w:left w:w="100" w:type="dxa"/>
            </w:tcMar>
          </w:tcPr>
          <w:p w:rsidR="00F84757" w:rsidRDefault="00F84757"/>
        </w:tc>
        <w:tc>
          <w:tcPr>
            <w:tcW w:w="994"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Всего </w:t>
            </w:r>
          </w:p>
          <w:p w:rsidR="00F84757" w:rsidRDefault="00F84757">
            <w:pPr>
              <w:spacing w:after="0"/>
              <w:ind w:left="135"/>
            </w:pPr>
          </w:p>
        </w:tc>
        <w:tc>
          <w:tcPr>
            <w:tcW w:w="1719"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Контрольные работы </w:t>
            </w:r>
          </w:p>
          <w:p w:rsidR="00F84757" w:rsidRDefault="00F84757">
            <w:pPr>
              <w:spacing w:after="0"/>
              <w:ind w:left="135"/>
            </w:pPr>
          </w:p>
        </w:tc>
        <w:tc>
          <w:tcPr>
            <w:tcW w:w="1805"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Практические работы </w:t>
            </w:r>
          </w:p>
          <w:p w:rsidR="00F84757" w:rsidRDefault="00F84757">
            <w:pPr>
              <w:spacing w:after="0"/>
              <w:ind w:left="135"/>
            </w:pPr>
          </w:p>
        </w:tc>
        <w:tc>
          <w:tcPr>
            <w:tcW w:w="0" w:type="auto"/>
            <w:vMerge/>
            <w:tcBorders>
              <w:top w:val="nil"/>
            </w:tcBorders>
            <w:tcMar>
              <w:top w:w="50" w:type="dxa"/>
              <w:left w:w="100" w:type="dxa"/>
            </w:tcMar>
          </w:tcPr>
          <w:p w:rsidR="00F84757" w:rsidRDefault="00F84757"/>
        </w:tc>
      </w:tr>
      <w:tr w:rsidR="00F84757" w:rsidRPr="00744936">
        <w:trPr>
          <w:trHeight w:val="144"/>
          <w:tblCellSpacing w:w="20" w:type="nil"/>
        </w:trPr>
        <w:tc>
          <w:tcPr>
            <w:tcW w:w="0" w:type="auto"/>
            <w:gridSpan w:val="6"/>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b/>
                <w:color w:val="000000"/>
                <w:sz w:val="24"/>
                <w:lang w:val="ru-RU"/>
              </w:rPr>
              <w:t>Раздел 1.</w:t>
            </w:r>
            <w:r w:rsidRPr="00744936">
              <w:rPr>
                <w:rFonts w:ascii="Times New Roman" w:hAnsi="Times New Roman"/>
                <w:color w:val="000000"/>
                <w:sz w:val="24"/>
                <w:lang w:val="ru-RU"/>
              </w:rPr>
              <w:t xml:space="preserve"> </w:t>
            </w:r>
            <w:r w:rsidRPr="00744936">
              <w:rPr>
                <w:rFonts w:ascii="Times New Roman" w:hAnsi="Times New Roman"/>
                <w:b/>
                <w:color w:val="000000"/>
                <w:sz w:val="24"/>
                <w:lang w:val="ru-RU"/>
              </w:rPr>
              <w:t>Знания о физической культуре</w:t>
            </w:r>
          </w:p>
        </w:tc>
      </w:tr>
      <w:tr w:rsidR="00F84757">
        <w:trPr>
          <w:trHeight w:val="144"/>
          <w:tblCellSpacing w:w="20" w:type="nil"/>
        </w:trPr>
        <w:tc>
          <w:tcPr>
            <w:tcW w:w="510" w:type="dxa"/>
            <w:tcMar>
              <w:top w:w="50" w:type="dxa"/>
              <w:left w:w="100" w:type="dxa"/>
            </w:tcMar>
            <w:vAlign w:val="center"/>
          </w:tcPr>
          <w:p w:rsidR="00F84757" w:rsidRDefault="00397C98">
            <w:pPr>
              <w:spacing w:after="0"/>
            </w:pPr>
            <w:r>
              <w:rPr>
                <w:rFonts w:ascii="Times New Roman" w:hAnsi="Times New Roman"/>
                <w:color w:val="000000"/>
                <w:sz w:val="24"/>
              </w:rPr>
              <w:t>1.1</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84757" w:rsidRDefault="00F84757">
            <w:pPr>
              <w:spacing w:after="0"/>
              <w:ind w:left="135"/>
              <w:jc w:val="center"/>
            </w:pPr>
          </w:p>
        </w:tc>
        <w:tc>
          <w:tcPr>
            <w:tcW w:w="1805" w:type="dxa"/>
            <w:tcMar>
              <w:top w:w="50" w:type="dxa"/>
              <w:left w:w="100" w:type="dxa"/>
            </w:tcMar>
            <w:vAlign w:val="center"/>
          </w:tcPr>
          <w:p w:rsidR="00F84757" w:rsidRDefault="00F84757">
            <w:pPr>
              <w:spacing w:after="0"/>
              <w:ind w:left="135"/>
              <w:jc w:val="center"/>
            </w:pPr>
          </w:p>
        </w:tc>
        <w:tc>
          <w:tcPr>
            <w:tcW w:w="2694"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84757" w:rsidRDefault="00F84757"/>
        </w:tc>
      </w:tr>
      <w:tr w:rsidR="00F84757">
        <w:trPr>
          <w:trHeight w:val="144"/>
          <w:tblCellSpacing w:w="20" w:type="nil"/>
        </w:trPr>
        <w:tc>
          <w:tcPr>
            <w:tcW w:w="0" w:type="auto"/>
            <w:gridSpan w:val="6"/>
            <w:tcMar>
              <w:top w:w="50" w:type="dxa"/>
              <w:left w:w="100" w:type="dxa"/>
            </w:tcMar>
            <w:vAlign w:val="center"/>
          </w:tcPr>
          <w:p w:rsidR="00F84757" w:rsidRDefault="00397C9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84757">
        <w:trPr>
          <w:trHeight w:val="144"/>
          <w:tblCellSpacing w:w="20" w:type="nil"/>
        </w:trPr>
        <w:tc>
          <w:tcPr>
            <w:tcW w:w="510" w:type="dxa"/>
            <w:tcMar>
              <w:top w:w="50" w:type="dxa"/>
              <w:left w:w="100" w:type="dxa"/>
            </w:tcMar>
            <w:vAlign w:val="center"/>
          </w:tcPr>
          <w:p w:rsidR="00F84757" w:rsidRDefault="00397C98">
            <w:pPr>
              <w:spacing w:after="0"/>
            </w:pPr>
            <w:r>
              <w:rPr>
                <w:rFonts w:ascii="Times New Roman" w:hAnsi="Times New Roman"/>
                <w:color w:val="000000"/>
                <w:sz w:val="24"/>
              </w:rPr>
              <w:t>2.1</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84757" w:rsidRDefault="00F84757">
            <w:pPr>
              <w:spacing w:after="0"/>
              <w:ind w:left="135"/>
              <w:jc w:val="center"/>
            </w:pPr>
          </w:p>
        </w:tc>
        <w:tc>
          <w:tcPr>
            <w:tcW w:w="1805" w:type="dxa"/>
            <w:tcMar>
              <w:top w:w="50" w:type="dxa"/>
              <w:left w:w="100" w:type="dxa"/>
            </w:tcMar>
            <w:vAlign w:val="center"/>
          </w:tcPr>
          <w:p w:rsidR="00F84757" w:rsidRDefault="00F84757">
            <w:pPr>
              <w:spacing w:after="0"/>
              <w:ind w:left="135"/>
              <w:jc w:val="center"/>
            </w:pPr>
          </w:p>
        </w:tc>
        <w:tc>
          <w:tcPr>
            <w:tcW w:w="2694"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84757" w:rsidRDefault="00F84757"/>
        </w:tc>
      </w:tr>
      <w:tr w:rsidR="00F84757">
        <w:trPr>
          <w:trHeight w:val="144"/>
          <w:tblCellSpacing w:w="20" w:type="nil"/>
        </w:trPr>
        <w:tc>
          <w:tcPr>
            <w:tcW w:w="0" w:type="auto"/>
            <w:gridSpan w:val="6"/>
            <w:tcMar>
              <w:top w:w="50" w:type="dxa"/>
              <w:left w:w="100" w:type="dxa"/>
            </w:tcMar>
            <w:vAlign w:val="center"/>
          </w:tcPr>
          <w:p w:rsidR="00F84757" w:rsidRDefault="00397C98">
            <w:pPr>
              <w:spacing w:after="0"/>
              <w:ind w:left="135"/>
            </w:pPr>
            <w:r>
              <w:rPr>
                <w:rFonts w:ascii="Times New Roman" w:hAnsi="Times New Roman"/>
                <w:b/>
                <w:color w:val="000000"/>
                <w:sz w:val="24"/>
              </w:rPr>
              <w:t>ФИЗИЧЕСКОЕ СОВЕРШЕНСТВОВАНИЕ</w:t>
            </w:r>
          </w:p>
        </w:tc>
      </w:tr>
      <w:tr w:rsidR="00F84757">
        <w:trPr>
          <w:trHeight w:val="144"/>
          <w:tblCellSpacing w:w="20" w:type="nil"/>
        </w:trPr>
        <w:tc>
          <w:tcPr>
            <w:tcW w:w="0" w:type="auto"/>
            <w:gridSpan w:val="6"/>
            <w:tcMar>
              <w:top w:w="50" w:type="dxa"/>
              <w:left w:w="100" w:type="dxa"/>
            </w:tcMar>
            <w:vAlign w:val="center"/>
          </w:tcPr>
          <w:p w:rsidR="00F84757" w:rsidRDefault="00397C9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F84757">
        <w:trPr>
          <w:trHeight w:val="144"/>
          <w:tblCellSpacing w:w="20" w:type="nil"/>
        </w:trPr>
        <w:tc>
          <w:tcPr>
            <w:tcW w:w="510" w:type="dxa"/>
            <w:tcMar>
              <w:top w:w="50" w:type="dxa"/>
              <w:left w:w="100" w:type="dxa"/>
            </w:tcMar>
            <w:vAlign w:val="center"/>
          </w:tcPr>
          <w:p w:rsidR="00F84757" w:rsidRDefault="00397C98">
            <w:pPr>
              <w:spacing w:after="0"/>
            </w:pPr>
            <w:r>
              <w:rPr>
                <w:rFonts w:ascii="Times New Roman" w:hAnsi="Times New Roman"/>
                <w:color w:val="000000"/>
                <w:sz w:val="24"/>
              </w:rPr>
              <w:t>1.1</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84757" w:rsidRDefault="00F84757">
            <w:pPr>
              <w:spacing w:after="0"/>
              <w:ind w:left="135"/>
              <w:jc w:val="center"/>
            </w:pPr>
          </w:p>
        </w:tc>
        <w:tc>
          <w:tcPr>
            <w:tcW w:w="1805" w:type="dxa"/>
            <w:tcMar>
              <w:top w:w="50" w:type="dxa"/>
              <w:left w:w="100" w:type="dxa"/>
            </w:tcMar>
            <w:vAlign w:val="center"/>
          </w:tcPr>
          <w:p w:rsidR="00F84757" w:rsidRDefault="00F84757">
            <w:pPr>
              <w:spacing w:after="0"/>
              <w:ind w:left="135"/>
              <w:jc w:val="center"/>
            </w:pPr>
          </w:p>
        </w:tc>
        <w:tc>
          <w:tcPr>
            <w:tcW w:w="2694"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10" w:type="dxa"/>
            <w:tcMar>
              <w:top w:w="50" w:type="dxa"/>
              <w:left w:w="100" w:type="dxa"/>
            </w:tcMar>
            <w:vAlign w:val="center"/>
          </w:tcPr>
          <w:p w:rsidR="00F84757" w:rsidRDefault="00397C98">
            <w:pPr>
              <w:spacing w:after="0"/>
            </w:pPr>
            <w:r>
              <w:rPr>
                <w:rFonts w:ascii="Times New Roman" w:hAnsi="Times New Roman"/>
                <w:color w:val="000000"/>
                <w:sz w:val="24"/>
              </w:rPr>
              <w:t>1.2</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84757" w:rsidRDefault="00F84757">
            <w:pPr>
              <w:spacing w:after="0"/>
              <w:ind w:left="135"/>
              <w:jc w:val="center"/>
            </w:pPr>
          </w:p>
        </w:tc>
        <w:tc>
          <w:tcPr>
            <w:tcW w:w="1805" w:type="dxa"/>
            <w:tcMar>
              <w:top w:w="50" w:type="dxa"/>
              <w:left w:w="100" w:type="dxa"/>
            </w:tcMar>
            <w:vAlign w:val="center"/>
          </w:tcPr>
          <w:p w:rsidR="00F84757" w:rsidRDefault="00F84757">
            <w:pPr>
              <w:spacing w:after="0"/>
              <w:ind w:left="135"/>
              <w:jc w:val="center"/>
            </w:pPr>
          </w:p>
        </w:tc>
        <w:tc>
          <w:tcPr>
            <w:tcW w:w="2694"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10" w:type="dxa"/>
            <w:tcMar>
              <w:top w:w="50" w:type="dxa"/>
              <w:left w:w="100" w:type="dxa"/>
            </w:tcMar>
            <w:vAlign w:val="center"/>
          </w:tcPr>
          <w:p w:rsidR="00F84757" w:rsidRDefault="00397C98">
            <w:pPr>
              <w:spacing w:after="0"/>
            </w:pPr>
            <w:r>
              <w:rPr>
                <w:rFonts w:ascii="Times New Roman" w:hAnsi="Times New Roman"/>
                <w:color w:val="000000"/>
                <w:sz w:val="24"/>
              </w:rPr>
              <w:t>1.3</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84757" w:rsidRDefault="00F84757">
            <w:pPr>
              <w:spacing w:after="0"/>
              <w:ind w:left="135"/>
              <w:jc w:val="center"/>
            </w:pPr>
          </w:p>
        </w:tc>
        <w:tc>
          <w:tcPr>
            <w:tcW w:w="1805" w:type="dxa"/>
            <w:tcMar>
              <w:top w:w="50" w:type="dxa"/>
              <w:left w:w="100" w:type="dxa"/>
            </w:tcMar>
            <w:vAlign w:val="center"/>
          </w:tcPr>
          <w:p w:rsidR="00F84757" w:rsidRDefault="00F84757">
            <w:pPr>
              <w:spacing w:after="0"/>
              <w:ind w:left="135"/>
              <w:jc w:val="center"/>
            </w:pPr>
          </w:p>
        </w:tc>
        <w:tc>
          <w:tcPr>
            <w:tcW w:w="2694"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84757" w:rsidRDefault="00F84757"/>
        </w:tc>
      </w:tr>
      <w:tr w:rsidR="00F84757" w:rsidRPr="00744936">
        <w:trPr>
          <w:trHeight w:val="144"/>
          <w:tblCellSpacing w:w="20" w:type="nil"/>
        </w:trPr>
        <w:tc>
          <w:tcPr>
            <w:tcW w:w="0" w:type="auto"/>
            <w:gridSpan w:val="6"/>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b/>
                <w:color w:val="000000"/>
                <w:sz w:val="24"/>
                <w:lang w:val="ru-RU"/>
              </w:rPr>
              <w:t>Раздел 2.</w:t>
            </w:r>
            <w:r w:rsidRPr="00744936">
              <w:rPr>
                <w:rFonts w:ascii="Times New Roman" w:hAnsi="Times New Roman"/>
                <w:color w:val="000000"/>
                <w:sz w:val="24"/>
                <w:lang w:val="ru-RU"/>
              </w:rPr>
              <w:t xml:space="preserve"> </w:t>
            </w:r>
            <w:r w:rsidRPr="00744936">
              <w:rPr>
                <w:rFonts w:ascii="Times New Roman" w:hAnsi="Times New Roman"/>
                <w:b/>
                <w:color w:val="000000"/>
                <w:sz w:val="24"/>
                <w:lang w:val="ru-RU"/>
              </w:rPr>
              <w:t>Спортивно-оздоровительная физическая культура</w:t>
            </w:r>
          </w:p>
        </w:tc>
      </w:tr>
      <w:tr w:rsidR="00F84757">
        <w:trPr>
          <w:trHeight w:val="144"/>
          <w:tblCellSpacing w:w="20" w:type="nil"/>
        </w:trPr>
        <w:tc>
          <w:tcPr>
            <w:tcW w:w="510" w:type="dxa"/>
            <w:tcMar>
              <w:top w:w="50" w:type="dxa"/>
              <w:left w:w="100" w:type="dxa"/>
            </w:tcMar>
            <w:vAlign w:val="center"/>
          </w:tcPr>
          <w:p w:rsidR="00F84757" w:rsidRDefault="00397C98">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F84757" w:rsidRDefault="00F84757">
            <w:pPr>
              <w:spacing w:after="0"/>
              <w:ind w:left="135"/>
              <w:jc w:val="center"/>
            </w:pPr>
          </w:p>
        </w:tc>
        <w:tc>
          <w:tcPr>
            <w:tcW w:w="1805" w:type="dxa"/>
            <w:tcMar>
              <w:top w:w="50" w:type="dxa"/>
              <w:left w:w="100" w:type="dxa"/>
            </w:tcMar>
            <w:vAlign w:val="center"/>
          </w:tcPr>
          <w:p w:rsidR="00F84757" w:rsidRDefault="00F84757">
            <w:pPr>
              <w:spacing w:after="0"/>
              <w:ind w:left="135"/>
              <w:jc w:val="center"/>
            </w:pPr>
          </w:p>
        </w:tc>
        <w:tc>
          <w:tcPr>
            <w:tcW w:w="2694"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10" w:type="dxa"/>
            <w:tcMar>
              <w:top w:w="50" w:type="dxa"/>
              <w:left w:w="100" w:type="dxa"/>
            </w:tcMar>
            <w:vAlign w:val="center"/>
          </w:tcPr>
          <w:p w:rsidR="00F84757" w:rsidRDefault="00397C98">
            <w:pPr>
              <w:spacing w:after="0"/>
            </w:pPr>
            <w:r>
              <w:rPr>
                <w:rFonts w:ascii="Times New Roman" w:hAnsi="Times New Roman"/>
                <w:color w:val="000000"/>
                <w:sz w:val="24"/>
              </w:rPr>
              <w:t>2.2</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F84757" w:rsidRDefault="00F84757">
            <w:pPr>
              <w:spacing w:after="0"/>
              <w:ind w:left="135"/>
              <w:jc w:val="center"/>
            </w:pPr>
          </w:p>
        </w:tc>
        <w:tc>
          <w:tcPr>
            <w:tcW w:w="1805" w:type="dxa"/>
            <w:tcMar>
              <w:top w:w="50" w:type="dxa"/>
              <w:left w:w="100" w:type="dxa"/>
            </w:tcMar>
            <w:vAlign w:val="center"/>
          </w:tcPr>
          <w:p w:rsidR="00F84757" w:rsidRDefault="00F84757">
            <w:pPr>
              <w:spacing w:after="0"/>
              <w:ind w:left="135"/>
              <w:jc w:val="center"/>
            </w:pPr>
          </w:p>
        </w:tc>
        <w:tc>
          <w:tcPr>
            <w:tcW w:w="2694"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10" w:type="dxa"/>
            <w:tcMar>
              <w:top w:w="50" w:type="dxa"/>
              <w:left w:w="100" w:type="dxa"/>
            </w:tcMar>
            <w:vAlign w:val="center"/>
          </w:tcPr>
          <w:p w:rsidR="00F84757" w:rsidRDefault="00397C98">
            <w:pPr>
              <w:spacing w:after="0"/>
            </w:pPr>
            <w:r>
              <w:rPr>
                <w:rFonts w:ascii="Times New Roman" w:hAnsi="Times New Roman"/>
                <w:color w:val="000000"/>
                <w:sz w:val="24"/>
              </w:rPr>
              <w:t>2.3</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F84757" w:rsidRDefault="00F84757">
            <w:pPr>
              <w:spacing w:after="0"/>
              <w:ind w:left="135"/>
              <w:jc w:val="center"/>
            </w:pPr>
          </w:p>
        </w:tc>
        <w:tc>
          <w:tcPr>
            <w:tcW w:w="1805" w:type="dxa"/>
            <w:tcMar>
              <w:top w:w="50" w:type="dxa"/>
              <w:left w:w="100" w:type="dxa"/>
            </w:tcMar>
            <w:vAlign w:val="center"/>
          </w:tcPr>
          <w:p w:rsidR="00F84757" w:rsidRDefault="00F84757">
            <w:pPr>
              <w:spacing w:after="0"/>
              <w:ind w:left="135"/>
              <w:jc w:val="center"/>
            </w:pPr>
          </w:p>
        </w:tc>
        <w:tc>
          <w:tcPr>
            <w:tcW w:w="2694"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10" w:type="dxa"/>
            <w:tcMar>
              <w:top w:w="50" w:type="dxa"/>
              <w:left w:w="100" w:type="dxa"/>
            </w:tcMar>
            <w:vAlign w:val="center"/>
          </w:tcPr>
          <w:p w:rsidR="00F84757" w:rsidRDefault="00397C98">
            <w:pPr>
              <w:spacing w:after="0"/>
            </w:pPr>
            <w:r>
              <w:rPr>
                <w:rFonts w:ascii="Times New Roman" w:hAnsi="Times New Roman"/>
                <w:color w:val="000000"/>
                <w:sz w:val="24"/>
              </w:rPr>
              <w:t>2.4</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F84757" w:rsidRDefault="00F84757">
            <w:pPr>
              <w:spacing w:after="0"/>
              <w:ind w:left="135"/>
              <w:jc w:val="center"/>
            </w:pPr>
          </w:p>
        </w:tc>
        <w:tc>
          <w:tcPr>
            <w:tcW w:w="1805" w:type="dxa"/>
            <w:tcMar>
              <w:top w:w="50" w:type="dxa"/>
              <w:left w:w="100" w:type="dxa"/>
            </w:tcMar>
            <w:vAlign w:val="center"/>
          </w:tcPr>
          <w:p w:rsidR="00F84757" w:rsidRDefault="00F84757">
            <w:pPr>
              <w:spacing w:after="0"/>
              <w:ind w:left="135"/>
              <w:jc w:val="center"/>
            </w:pPr>
          </w:p>
        </w:tc>
        <w:tc>
          <w:tcPr>
            <w:tcW w:w="2694"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F84757" w:rsidRDefault="00F84757"/>
        </w:tc>
      </w:tr>
      <w:tr w:rsidR="00F84757" w:rsidRPr="00744936">
        <w:trPr>
          <w:trHeight w:val="144"/>
          <w:tblCellSpacing w:w="20" w:type="nil"/>
        </w:trPr>
        <w:tc>
          <w:tcPr>
            <w:tcW w:w="0" w:type="auto"/>
            <w:gridSpan w:val="6"/>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b/>
                <w:color w:val="000000"/>
                <w:sz w:val="24"/>
                <w:lang w:val="ru-RU"/>
              </w:rPr>
              <w:t>Раздел 3.</w:t>
            </w:r>
            <w:r w:rsidRPr="00744936">
              <w:rPr>
                <w:rFonts w:ascii="Times New Roman" w:hAnsi="Times New Roman"/>
                <w:color w:val="000000"/>
                <w:sz w:val="24"/>
                <w:lang w:val="ru-RU"/>
              </w:rPr>
              <w:t xml:space="preserve"> </w:t>
            </w:r>
            <w:r w:rsidRPr="00744936">
              <w:rPr>
                <w:rFonts w:ascii="Times New Roman" w:hAnsi="Times New Roman"/>
                <w:b/>
                <w:color w:val="000000"/>
                <w:sz w:val="24"/>
                <w:lang w:val="ru-RU"/>
              </w:rPr>
              <w:t>Прикладно-ориентированная физическая культура</w:t>
            </w:r>
          </w:p>
        </w:tc>
      </w:tr>
      <w:tr w:rsidR="00F84757">
        <w:trPr>
          <w:trHeight w:val="144"/>
          <w:tblCellSpacing w:w="20" w:type="nil"/>
        </w:trPr>
        <w:tc>
          <w:tcPr>
            <w:tcW w:w="510" w:type="dxa"/>
            <w:tcMar>
              <w:top w:w="50" w:type="dxa"/>
              <w:left w:w="100" w:type="dxa"/>
            </w:tcMar>
            <w:vAlign w:val="center"/>
          </w:tcPr>
          <w:p w:rsidR="00F84757" w:rsidRDefault="00397C98">
            <w:pPr>
              <w:spacing w:after="0"/>
            </w:pPr>
            <w:r>
              <w:rPr>
                <w:rFonts w:ascii="Times New Roman" w:hAnsi="Times New Roman"/>
                <w:color w:val="000000"/>
                <w:sz w:val="24"/>
              </w:rPr>
              <w:t>3.1</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F84757" w:rsidRDefault="00F84757">
            <w:pPr>
              <w:spacing w:after="0"/>
              <w:ind w:left="135"/>
              <w:jc w:val="center"/>
            </w:pPr>
          </w:p>
        </w:tc>
        <w:tc>
          <w:tcPr>
            <w:tcW w:w="1805" w:type="dxa"/>
            <w:tcMar>
              <w:top w:w="50" w:type="dxa"/>
              <w:left w:w="100" w:type="dxa"/>
            </w:tcMar>
            <w:vAlign w:val="center"/>
          </w:tcPr>
          <w:p w:rsidR="00F84757" w:rsidRDefault="00F84757">
            <w:pPr>
              <w:spacing w:after="0"/>
              <w:ind w:left="135"/>
              <w:jc w:val="center"/>
            </w:pPr>
          </w:p>
        </w:tc>
        <w:tc>
          <w:tcPr>
            <w:tcW w:w="2694"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84757" w:rsidRDefault="00F84757"/>
        </w:tc>
      </w:tr>
      <w:tr w:rsidR="00F84757">
        <w:trPr>
          <w:trHeight w:val="144"/>
          <w:tblCellSpacing w:w="20" w:type="nil"/>
        </w:trPr>
        <w:tc>
          <w:tcPr>
            <w:tcW w:w="0" w:type="auto"/>
            <w:gridSpan w:val="2"/>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71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84757" w:rsidRDefault="00F84757"/>
        </w:tc>
      </w:tr>
    </w:tbl>
    <w:p w:rsidR="00F84757" w:rsidRDefault="00F84757">
      <w:pPr>
        <w:sectPr w:rsidR="00F84757">
          <w:pgSz w:w="16383" w:h="11906" w:orient="landscape"/>
          <w:pgMar w:top="1134" w:right="850" w:bottom="1134" w:left="1701" w:header="720" w:footer="720" w:gutter="0"/>
          <w:cols w:space="720"/>
        </w:sectPr>
      </w:pPr>
    </w:p>
    <w:p w:rsidR="00F84757" w:rsidRDefault="00397C9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F84757">
        <w:trPr>
          <w:trHeight w:val="144"/>
          <w:tblCellSpacing w:w="20" w:type="nil"/>
        </w:trPr>
        <w:tc>
          <w:tcPr>
            <w:tcW w:w="520"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 п/п </w:t>
            </w:r>
          </w:p>
          <w:p w:rsidR="00F84757" w:rsidRDefault="00F84757">
            <w:pPr>
              <w:spacing w:after="0"/>
              <w:ind w:left="135"/>
            </w:pPr>
          </w:p>
        </w:tc>
        <w:tc>
          <w:tcPr>
            <w:tcW w:w="2640"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Наименование разделов и тем программы </w:t>
            </w:r>
          </w:p>
          <w:p w:rsidR="00F84757" w:rsidRDefault="00F84757">
            <w:pPr>
              <w:spacing w:after="0"/>
              <w:ind w:left="135"/>
            </w:pPr>
          </w:p>
        </w:tc>
        <w:tc>
          <w:tcPr>
            <w:tcW w:w="0" w:type="auto"/>
            <w:gridSpan w:val="3"/>
            <w:tcMar>
              <w:top w:w="50" w:type="dxa"/>
              <w:left w:w="100" w:type="dxa"/>
            </w:tcMar>
            <w:vAlign w:val="center"/>
          </w:tcPr>
          <w:p w:rsidR="00F84757" w:rsidRDefault="00397C98">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Электронные (цифровые) образовательные ресурсы </w:t>
            </w:r>
          </w:p>
          <w:p w:rsidR="00F84757" w:rsidRDefault="00F84757">
            <w:pPr>
              <w:spacing w:after="0"/>
              <w:ind w:left="135"/>
            </w:pPr>
          </w:p>
        </w:tc>
      </w:tr>
      <w:tr w:rsidR="00F84757">
        <w:trPr>
          <w:trHeight w:val="144"/>
          <w:tblCellSpacing w:w="20" w:type="nil"/>
        </w:trPr>
        <w:tc>
          <w:tcPr>
            <w:tcW w:w="0" w:type="auto"/>
            <w:vMerge/>
            <w:tcBorders>
              <w:top w:val="nil"/>
            </w:tcBorders>
            <w:tcMar>
              <w:top w:w="50" w:type="dxa"/>
              <w:left w:w="100" w:type="dxa"/>
            </w:tcMar>
          </w:tcPr>
          <w:p w:rsidR="00F84757" w:rsidRDefault="00F84757"/>
        </w:tc>
        <w:tc>
          <w:tcPr>
            <w:tcW w:w="0" w:type="auto"/>
            <w:vMerge/>
            <w:tcBorders>
              <w:top w:val="nil"/>
            </w:tcBorders>
            <w:tcMar>
              <w:top w:w="50" w:type="dxa"/>
              <w:left w:w="100" w:type="dxa"/>
            </w:tcMar>
          </w:tcPr>
          <w:p w:rsidR="00F84757" w:rsidRDefault="00F84757"/>
        </w:tc>
        <w:tc>
          <w:tcPr>
            <w:tcW w:w="1011"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Всего </w:t>
            </w:r>
          </w:p>
          <w:p w:rsidR="00F84757" w:rsidRDefault="00F84757">
            <w:pPr>
              <w:spacing w:after="0"/>
              <w:ind w:left="135"/>
            </w:pPr>
          </w:p>
        </w:tc>
        <w:tc>
          <w:tcPr>
            <w:tcW w:w="1738"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Контрольные работы </w:t>
            </w:r>
          </w:p>
          <w:p w:rsidR="00F84757" w:rsidRDefault="00F84757">
            <w:pPr>
              <w:spacing w:after="0"/>
              <w:ind w:left="135"/>
            </w:pPr>
          </w:p>
        </w:tc>
        <w:tc>
          <w:tcPr>
            <w:tcW w:w="1823"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Практические работы </w:t>
            </w:r>
          </w:p>
          <w:p w:rsidR="00F84757" w:rsidRDefault="00F84757">
            <w:pPr>
              <w:spacing w:after="0"/>
              <w:ind w:left="135"/>
            </w:pPr>
          </w:p>
        </w:tc>
        <w:tc>
          <w:tcPr>
            <w:tcW w:w="0" w:type="auto"/>
            <w:vMerge/>
            <w:tcBorders>
              <w:top w:val="nil"/>
            </w:tcBorders>
            <w:tcMar>
              <w:top w:w="50" w:type="dxa"/>
              <w:left w:w="100" w:type="dxa"/>
            </w:tcMar>
          </w:tcPr>
          <w:p w:rsidR="00F84757" w:rsidRDefault="00F84757"/>
        </w:tc>
      </w:tr>
      <w:tr w:rsidR="00F84757" w:rsidRPr="00744936">
        <w:trPr>
          <w:trHeight w:val="144"/>
          <w:tblCellSpacing w:w="20" w:type="nil"/>
        </w:trPr>
        <w:tc>
          <w:tcPr>
            <w:tcW w:w="0" w:type="auto"/>
            <w:gridSpan w:val="6"/>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b/>
                <w:color w:val="000000"/>
                <w:sz w:val="24"/>
                <w:lang w:val="ru-RU"/>
              </w:rPr>
              <w:t>Раздел 1.</w:t>
            </w:r>
            <w:r w:rsidRPr="00744936">
              <w:rPr>
                <w:rFonts w:ascii="Times New Roman" w:hAnsi="Times New Roman"/>
                <w:color w:val="000000"/>
                <w:sz w:val="24"/>
                <w:lang w:val="ru-RU"/>
              </w:rPr>
              <w:t xml:space="preserve"> </w:t>
            </w:r>
            <w:r w:rsidRPr="00744936">
              <w:rPr>
                <w:rFonts w:ascii="Times New Roman" w:hAnsi="Times New Roman"/>
                <w:b/>
                <w:color w:val="000000"/>
                <w:sz w:val="24"/>
                <w:lang w:val="ru-RU"/>
              </w:rPr>
              <w:t>Знания о физической культуре</w:t>
            </w:r>
          </w:p>
        </w:tc>
      </w:tr>
      <w:tr w:rsidR="00F84757">
        <w:trPr>
          <w:trHeight w:val="144"/>
          <w:tblCellSpacing w:w="20" w:type="nil"/>
        </w:trPr>
        <w:tc>
          <w:tcPr>
            <w:tcW w:w="520" w:type="dxa"/>
            <w:tcMar>
              <w:top w:w="50" w:type="dxa"/>
              <w:left w:w="100" w:type="dxa"/>
            </w:tcMar>
            <w:vAlign w:val="center"/>
          </w:tcPr>
          <w:p w:rsidR="00F84757" w:rsidRDefault="00397C98">
            <w:pPr>
              <w:spacing w:after="0"/>
            </w:pPr>
            <w:r>
              <w:rPr>
                <w:rFonts w:ascii="Times New Roman" w:hAnsi="Times New Roman"/>
                <w:color w:val="000000"/>
                <w:sz w:val="24"/>
              </w:rPr>
              <w:t>1.1</w:t>
            </w:r>
          </w:p>
        </w:tc>
        <w:tc>
          <w:tcPr>
            <w:tcW w:w="2640" w:type="dxa"/>
            <w:tcMar>
              <w:top w:w="50" w:type="dxa"/>
              <w:left w:w="100" w:type="dxa"/>
            </w:tcMar>
            <w:vAlign w:val="center"/>
          </w:tcPr>
          <w:p w:rsidR="00F84757" w:rsidRDefault="00397C98">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F84757" w:rsidRDefault="00F84757">
            <w:pPr>
              <w:spacing w:after="0"/>
              <w:ind w:left="135"/>
              <w:jc w:val="center"/>
            </w:pPr>
          </w:p>
        </w:tc>
        <w:tc>
          <w:tcPr>
            <w:tcW w:w="1823" w:type="dxa"/>
            <w:tcMar>
              <w:top w:w="50" w:type="dxa"/>
              <w:left w:w="100" w:type="dxa"/>
            </w:tcMar>
            <w:vAlign w:val="center"/>
          </w:tcPr>
          <w:p w:rsidR="00F84757" w:rsidRDefault="00F84757">
            <w:pPr>
              <w:spacing w:after="0"/>
              <w:ind w:left="135"/>
              <w:jc w:val="center"/>
            </w:pPr>
          </w:p>
        </w:tc>
        <w:tc>
          <w:tcPr>
            <w:tcW w:w="274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84757" w:rsidRDefault="00F84757"/>
        </w:tc>
      </w:tr>
      <w:tr w:rsidR="00F84757">
        <w:trPr>
          <w:trHeight w:val="144"/>
          <w:tblCellSpacing w:w="20" w:type="nil"/>
        </w:trPr>
        <w:tc>
          <w:tcPr>
            <w:tcW w:w="0" w:type="auto"/>
            <w:gridSpan w:val="6"/>
            <w:tcMar>
              <w:top w:w="50" w:type="dxa"/>
              <w:left w:w="100" w:type="dxa"/>
            </w:tcMar>
            <w:vAlign w:val="center"/>
          </w:tcPr>
          <w:p w:rsidR="00F84757" w:rsidRDefault="00397C9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84757">
        <w:trPr>
          <w:trHeight w:val="144"/>
          <w:tblCellSpacing w:w="20" w:type="nil"/>
        </w:trPr>
        <w:tc>
          <w:tcPr>
            <w:tcW w:w="520" w:type="dxa"/>
            <w:tcMar>
              <w:top w:w="50" w:type="dxa"/>
              <w:left w:w="100" w:type="dxa"/>
            </w:tcMar>
            <w:vAlign w:val="center"/>
          </w:tcPr>
          <w:p w:rsidR="00F84757" w:rsidRDefault="00397C98">
            <w:pPr>
              <w:spacing w:after="0"/>
            </w:pPr>
            <w:r>
              <w:rPr>
                <w:rFonts w:ascii="Times New Roman" w:hAnsi="Times New Roman"/>
                <w:color w:val="000000"/>
                <w:sz w:val="24"/>
              </w:rPr>
              <w:t>2.1</w:t>
            </w:r>
          </w:p>
        </w:tc>
        <w:tc>
          <w:tcPr>
            <w:tcW w:w="2640"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F84757" w:rsidRDefault="00F84757">
            <w:pPr>
              <w:spacing w:after="0"/>
              <w:ind w:left="135"/>
              <w:jc w:val="center"/>
            </w:pPr>
          </w:p>
        </w:tc>
        <w:tc>
          <w:tcPr>
            <w:tcW w:w="1823" w:type="dxa"/>
            <w:tcMar>
              <w:top w:w="50" w:type="dxa"/>
              <w:left w:w="100" w:type="dxa"/>
            </w:tcMar>
            <w:vAlign w:val="center"/>
          </w:tcPr>
          <w:p w:rsidR="00F84757" w:rsidRDefault="00F84757">
            <w:pPr>
              <w:spacing w:after="0"/>
              <w:ind w:left="135"/>
              <w:jc w:val="center"/>
            </w:pPr>
          </w:p>
        </w:tc>
        <w:tc>
          <w:tcPr>
            <w:tcW w:w="274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84757" w:rsidRDefault="00F84757"/>
        </w:tc>
      </w:tr>
      <w:tr w:rsidR="00F84757">
        <w:trPr>
          <w:trHeight w:val="144"/>
          <w:tblCellSpacing w:w="20" w:type="nil"/>
        </w:trPr>
        <w:tc>
          <w:tcPr>
            <w:tcW w:w="0" w:type="auto"/>
            <w:gridSpan w:val="6"/>
            <w:tcMar>
              <w:top w:w="50" w:type="dxa"/>
              <w:left w:w="100" w:type="dxa"/>
            </w:tcMar>
            <w:vAlign w:val="center"/>
          </w:tcPr>
          <w:p w:rsidR="00F84757" w:rsidRDefault="00397C98">
            <w:pPr>
              <w:spacing w:after="0"/>
              <w:ind w:left="135"/>
            </w:pPr>
            <w:r>
              <w:rPr>
                <w:rFonts w:ascii="Times New Roman" w:hAnsi="Times New Roman"/>
                <w:b/>
                <w:color w:val="000000"/>
                <w:sz w:val="24"/>
              </w:rPr>
              <w:t>ФИЗИЧЕСКОЕ СОВЕРШЕНСТВОВАНИЕ</w:t>
            </w:r>
          </w:p>
        </w:tc>
      </w:tr>
      <w:tr w:rsidR="00F84757">
        <w:trPr>
          <w:trHeight w:val="144"/>
          <w:tblCellSpacing w:w="20" w:type="nil"/>
        </w:trPr>
        <w:tc>
          <w:tcPr>
            <w:tcW w:w="0" w:type="auto"/>
            <w:gridSpan w:val="6"/>
            <w:tcMar>
              <w:top w:w="50" w:type="dxa"/>
              <w:left w:w="100" w:type="dxa"/>
            </w:tcMar>
            <w:vAlign w:val="center"/>
          </w:tcPr>
          <w:p w:rsidR="00F84757" w:rsidRDefault="00397C9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F84757">
        <w:trPr>
          <w:trHeight w:val="144"/>
          <w:tblCellSpacing w:w="20" w:type="nil"/>
        </w:trPr>
        <w:tc>
          <w:tcPr>
            <w:tcW w:w="520" w:type="dxa"/>
            <w:tcMar>
              <w:top w:w="50" w:type="dxa"/>
              <w:left w:w="100" w:type="dxa"/>
            </w:tcMar>
            <w:vAlign w:val="center"/>
          </w:tcPr>
          <w:p w:rsidR="00F84757" w:rsidRDefault="00397C98">
            <w:pPr>
              <w:spacing w:after="0"/>
            </w:pPr>
            <w:r>
              <w:rPr>
                <w:rFonts w:ascii="Times New Roman" w:hAnsi="Times New Roman"/>
                <w:color w:val="000000"/>
                <w:sz w:val="24"/>
              </w:rPr>
              <w:t>1.1</w:t>
            </w:r>
          </w:p>
        </w:tc>
        <w:tc>
          <w:tcPr>
            <w:tcW w:w="2640" w:type="dxa"/>
            <w:tcMar>
              <w:top w:w="50" w:type="dxa"/>
              <w:left w:w="100" w:type="dxa"/>
            </w:tcMar>
            <w:vAlign w:val="center"/>
          </w:tcPr>
          <w:p w:rsidR="00F84757" w:rsidRDefault="00397C98">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F84757" w:rsidRDefault="00F84757">
            <w:pPr>
              <w:spacing w:after="0"/>
              <w:ind w:left="135"/>
              <w:jc w:val="center"/>
            </w:pPr>
          </w:p>
        </w:tc>
        <w:tc>
          <w:tcPr>
            <w:tcW w:w="1823" w:type="dxa"/>
            <w:tcMar>
              <w:top w:w="50" w:type="dxa"/>
              <w:left w:w="100" w:type="dxa"/>
            </w:tcMar>
            <w:vAlign w:val="center"/>
          </w:tcPr>
          <w:p w:rsidR="00F84757" w:rsidRDefault="00F84757">
            <w:pPr>
              <w:spacing w:after="0"/>
              <w:ind w:left="135"/>
              <w:jc w:val="center"/>
            </w:pPr>
          </w:p>
        </w:tc>
        <w:tc>
          <w:tcPr>
            <w:tcW w:w="274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20" w:type="dxa"/>
            <w:tcMar>
              <w:top w:w="50" w:type="dxa"/>
              <w:left w:w="100" w:type="dxa"/>
            </w:tcMar>
            <w:vAlign w:val="center"/>
          </w:tcPr>
          <w:p w:rsidR="00F84757" w:rsidRDefault="00397C98">
            <w:pPr>
              <w:spacing w:after="0"/>
            </w:pPr>
            <w:r>
              <w:rPr>
                <w:rFonts w:ascii="Times New Roman" w:hAnsi="Times New Roman"/>
                <w:color w:val="000000"/>
                <w:sz w:val="24"/>
              </w:rPr>
              <w:t>1.2</w:t>
            </w:r>
          </w:p>
        </w:tc>
        <w:tc>
          <w:tcPr>
            <w:tcW w:w="2640" w:type="dxa"/>
            <w:tcMar>
              <w:top w:w="50" w:type="dxa"/>
              <w:left w:w="100" w:type="dxa"/>
            </w:tcMar>
            <w:vAlign w:val="center"/>
          </w:tcPr>
          <w:p w:rsidR="00F84757" w:rsidRDefault="00397C98">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F84757" w:rsidRDefault="00F84757">
            <w:pPr>
              <w:spacing w:after="0"/>
              <w:ind w:left="135"/>
              <w:jc w:val="center"/>
            </w:pPr>
          </w:p>
        </w:tc>
        <w:tc>
          <w:tcPr>
            <w:tcW w:w="1823" w:type="dxa"/>
            <w:tcMar>
              <w:top w:w="50" w:type="dxa"/>
              <w:left w:w="100" w:type="dxa"/>
            </w:tcMar>
            <w:vAlign w:val="center"/>
          </w:tcPr>
          <w:p w:rsidR="00F84757" w:rsidRDefault="00F84757">
            <w:pPr>
              <w:spacing w:after="0"/>
              <w:ind w:left="135"/>
              <w:jc w:val="center"/>
            </w:pPr>
          </w:p>
        </w:tc>
        <w:tc>
          <w:tcPr>
            <w:tcW w:w="274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84757" w:rsidRDefault="00F84757"/>
        </w:tc>
      </w:tr>
      <w:tr w:rsidR="00F84757" w:rsidRPr="00744936">
        <w:trPr>
          <w:trHeight w:val="144"/>
          <w:tblCellSpacing w:w="20" w:type="nil"/>
        </w:trPr>
        <w:tc>
          <w:tcPr>
            <w:tcW w:w="0" w:type="auto"/>
            <w:gridSpan w:val="6"/>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b/>
                <w:color w:val="000000"/>
                <w:sz w:val="24"/>
                <w:lang w:val="ru-RU"/>
              </w:rPr>
              <w:t>Раздел 2.</w:t>
            </w:r>
            <w:r w:rsidRPr="00744936">
              <w:rPr>
                <w:rFonts w:ascii="Times New Roman" w:hAnsi="Times New Roman"/>
                <w:color w:val="000000"/>
                <w:sz w:val="24"/>
                <w:lang w:val="ru-RU"/>
              </w:rPr>
              <w:t xml:space="preserve"> </w:t>
            </w:r>
            <w:r w:rsidRPr="00744936">
              <w:rPr>
                <w:rFonts w:ascii="Times New Roman" w:hAnsi="Times New Roman"/>
                <w:b/>
                <w:color w:val="000000"/>
                <w:sz w:val="24"/>
                <w:lang w:val="ru-RU"/>
              </w:rPr>
              <w:t>Спортивно-оздоровительная физическая культура</w:t>
            </w:r>
          </w:p>
        </w:tc>
      </w:tr>
      <w:tr w:rsidR="00F84757">
        <w:trPr>
          <w:trHeight w:val="144"/>
          <w:tblCellSpacing w:w="20" w:type="nil"/>
        </w:trPr>
        <w:tc>
          <w:tcPr>
            <w:tcW w:w="520" w:type="dxa"/>
            <w:tcMar>
              <w:top w:w="50" w:type="dxa"/>
              <w:left w:w="100" w:type="dxa"/>
            </w:tcMar>
            <w:vAlign w:val="center"/>
          </w:tcPr>
          <w:p w:rsidR="00F84757" w:rsidRDefault="00397C98">
            <w:pPr>
              <w:spacing w:after="0"/>
            </w:pPr>
            <w:r>
              <w:rPr>
                <w:rFonts w:ascii="Times New Roman" w:hAnsi="Times New Roman"/>
                <w:color w:val="000000"/>
                <w:sz w:val="24"/>
              </w:rPr>
              <w:t>2.1</w:t>
            </w:r>
          </w:p>
        </w:tc>
        <w:tc>
          <w:tcPr>
            <w:tcW w:w="2640" w:type="dxa"/>
            <w:tcMar>
              <w:top w:w="50" w:type="dxa"/>
              <w:left w:w="100" w:type="dxa"/>
            </w:tcMar>
            <w:vAlign w:val="center"/>
          </w:tcPr>
          <w:p w:rsidR="00F84757" w:rsidRDefault="00397C98">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84757" w:rsidRDefault="00F84757">
            <w:pPr>
              <w:spacing w:after="0"/>
              <w:ind w:left="135"/>
              <w:jc w:val="center"/>
            </w:pPr>
          </w:p>
        </w:tc>
        <w:tc>
          <w:tcPr>
            <w:tcW w:w="1823" w:type="dxa"/>
            <w:tcMar>
              <w:top w:w="50" w:type="dxa"/>
              <w:left w:w="100" w:type="dxa"/>
            </w:tcMar>
            <w:vAlign w:val="center"/>
          </w:tcPr>
          <w:p w:rsidR="00F84757" w:rsidRDefault="00F84757">
            <w:pPr>
              <w:spacing w:after="0"/>
              <w:ind w:left="135"/>
              <w:jc w:val="center"/>
            </w:pPr>
          </w:p>
        </w:tc>
        <w:tc>
          <w:tcPr>
            <w:tcW w:w="274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20" w:type="dxa"/>
            <w:tcMar>
              <w:top w:w="50" w:type="dxa"/>
              <w:left w:w="100" w:type="dxa"/>
            </w:tcMar>
            <w:vAlign w:val="center"/>
          </w:tcPr>
          <w:p w:rsidR="00F84757" w:rsidRDefault="00397C98">
            <w:pPr>
              <w:spacing w:after="0"/>
            </w:pPr>
            <w:r>
              <w:rPr>
                <w:rFonts w:ascii="Times New Roman" w:hAnsi="Times New Roman"/>
                <w:color w:val="000000"/>
                <w:sz w:val="24"/>
              </w:rPr>
              <w:t>2.2</w:t>
            </w:r>
          </w:p>
        </w:tc>
        <w:tc>
          <w:tcPr>
            <w:tcW w:w="2640" w:type="dxa"/>
            <w:tcMar>
              <w:top w:w="50" w:type="dxa"/>
              <w:left w:w="100" w:type="dxa"/>
            </w:tcMar>
            <w:vAlign w:val="center"/>
          </w:tcPr>
          <w:p w:rsidR="00F84757" w:rsidRDefault="00397C98">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84757" w:rsidRDefault="00F84757">
            <w:pPr>
              <w:spacing w:after="0"/>
              <w:ind w:left="135"/>
              <w:jc w:val="center"/>
            </w:pPr>
          </w:p>
        </w:tc>
        <w:tc>
          <w:tcPr>
            <w:tcW w:w="1823" w:type="dxa"/>
            <w:tcMar>
              <w:top w:w="50" w:type="dxa"/>
              <w:left w:w="100" w:type="dxa"/>
            </w:tcMar>
            <w:vAlign w:val="center"/>
          </w:tcPr>
          <w:p w:rsidR="00F84757" w:rsidRDefault="00F84757">
            <w:pPr>
              <w:spacing w:after="0"/>
              <w:ind w:left="135"/>
              <w:jc w:val="center"/>
            </w:pPr>
          </w:p>
        </w:tc>
        <w:tc>
          <w:tcPr>
            <w:tcW w:w="274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20" w:type="dxa"/>
            <w:tcMar>
              <w:top w:w="50" w:type="dxa"/>
              <w:left w:w="100" w:type="dxa"/>
            </w:tcMar>
            <w:vAlign w:val="center"/>
          </w:tcPr>
          <w:p w:rsidR="00F84757" w:rsidRDefault="00397C98">
            <w:pPr>
              <w:spacing w:after="0"/>
            </w:pPr>
            <w:r>
              <w:rPr>
                <w:rFonts w:ascii="Times New Roman" w:hAnsi="Times New Roman"/>
                <w:color w:val="000000"/>
                <w:sz w:val="24"/>
              </w:rPr>
              <w:lastRenderedPageBreak/>
              <w:t>2.3</w:t>
            </w:r>
          </w:p>
        </w:tc>
        <w:tc>
          <w:tcPr>
            <w:tcW w:w="2640" w:type="dxa"/>
            <w:tcMar>
              <w:top w:w="50" w:type="dxa"/>
              <w:left w:w="100" w:type="dxa"/>
            </w:tcMar>
            <w:vAlign w:val="center"/>
          </w:tcPr>
          <w:p w:rsidR="00F84757" w:rsidRDefault="00397C98">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F84757" w:rsidRDefault="00F84757">
            <w:pPr>
              <w:spacing w:after="0"/>
              <w:ind w:left="135"/>
              <w:jc w:val="center"/>
            </w:pPr>
          </w:p>
        </w:tc>
        <w:tc>
          <w:tcPr>
            <w:tcW w:w="1823" w:type="dxa"/>
            <w:tcMar>
              <w:top w:w="50" w:type="dxa"/>
              <w:left w:w="100" w:type="dxa"/>
            </w:tcMar>
            <w:vAlign w:val="center"/>
          </w:tcPr>
          <w:p w:rsidR="00F84757" w:rsidRDefault="00F84757">
            <w:pPr>
              <w:spacing w:after="0"/>
              <w:ind w:left="135"/>
              <w:jc w:val="center"/>
            </w:pPr>
          </w:p>
        </w:tc>
        <w:tc>
          <w:tcPr>
            <w:tcW w:w="274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20" w:type="dxa"/>
            <w:tcMar>
              <w:top w:w="50" w:type="dxa"/>
              <w:left w:w="100" w:type="dxa"/>
            </w:tcMar>
            <w:vAlign w:val="center"/>
          </w:tcPr>
          <w:p w:rsidR="00F84757" w:rsidRDefault="00397C98">
            <w:pPr>
              <w:spacing w:after="0"/>
            </w:pPr>
            <w:r>
              <w:rPr>
                <w:rFonts w:ascii="Times New Roman" w:hAnsi="Times New Roman"/>
                <w:color w:val="000000"/>
                <w:sz w:val="24"/>
              </w:rPr>
              <w:t>2.4</w:t>
            </w:r>
          </w:p>
        </w:tc>
        <w:tc>
          <w:tcPr>
            <w:tcW w:w="2640" w:type="dxa"/>
            <w:tcMar>
              <w:top w:w="50" w:type="dxa"/>
              <w:left w:w="100" w:type="dxa"/>
            </w:tcMar>
            <w:vAlign w:val="center"/>
          </w:tcPr>
          <w:p w:rsidR="00F84757" w:rsidRDefault="00397C98">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F84757" w:rsidRDefault="00F84757">
            <w:pPr>
              <w:spacing w:after="0"/>
              <w:ind w:left="135"/>
              <w:jc w:val="center"/>
            </w:pPr>
          </w:p>
        </w:tc>
        <w:tc>
          <w:tcPr>
            <w:tcW w:w="1823" w:type="dxa"/>
            <w:tcMar>
              <w:top w:w="50" w:type="dxa"/>
              <w:left w:w="100" w:type="dxa"/>
            </w:tcMar>
            <w:vAlign w:val="center"/>
          </w:tcPr>
          <w:p w:rsidR="00F84757" w:rsidRDefault="00F84757">
            <w:pPr>
              <w:spacing w:after="0"/>
              <w:ind w:left="135"/>
              <w:jc w:val="center"/>
            </w:pPr>
          </w:p>
        </w:tc>
        <w:tc>
          <w:tcPr>
            <w:tcW w:w="274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55 </w:t>
            </w:r>
          </w:p>
        </w:tc>
        <w:tc>
          <w:tcPr>
            <w:tcW w:w="0" w:type="auto"/>
            <w:gridSpan w:val="3"/>
            <w:tcMar>
              <w:top w:w="50" w:type="dxa"/>
              <w:left w:w="100" w:type="dxa"/>
            </w:tcMar>
            <w:vAlign w:val="center"/>
          </w:tcPr>
          <w:p w:rsidR="00F84757" w:rsidRDefault="00F84757"/>
        </w:tc>
      </w:tr>
      <w:tr w:rsidR="00F84757" w:rsidRPr="00744936">
        <w:trPr>
          <w:trHeight w:val="144"/>
          <w:tblCellSpacing w:w="20" w:type="nil"/>
        </w:trPr>
        <w:tc>
          <w:tcPr>
            <w:tcW w:w="0" w:type="auto"/>
            <w:gridSpan w:val="6"/>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b/>
                <w:color w:val="000000"/>
                <w:sz w:val="24"/>
                <w:lang w:val="ru-RU"/>
              </w:rPr>
              <w:t>Раздел 3.</w:t>
            </w:r>
            <w:r w:rsidRPr="00744936">
              <w:rPr>
                <w:rFonts w:ascii="Times New Roman" w:hAnsi="Times New Roman"/>
                <w:color w:val="000000"/>
                <w:sz w:val="24"/>
                <w:lang w:val="ru-RU"/>
              </w:rPr>
              <w:t xml:space="preserve"> </w:t>
            </w:r>
            <w:r w:rsidRPr="00744936">
              <w:rPr>
                <w:rFonts w:ascii="Times New Roman" w:hAnsi="Times New Roman"/>
                <w:b/>
                <w:color w:val="000000"/>
                <w:sz w:val="24"/>
                <w:lang w:val="ru-RU"/>
              </w:rPr>
              <w:t>Прикладно-ориентированная физическая культура</w:t>
            </w:r>
          </w:p>
        </w:tc>
      </w:tr>
      <w:tr w:rsidR="00F84757">
        <w:trPr>
          <w:trHeight w:val="144"/>
          <w:tblCellSpacing w:w="20" w:type="nil"/>
        </w:trPr>
        <w:tc>
          <w:tcPr>
            <w:tcW w:w="520" w:type="dxa"/>
            <w:tcMar>
              <w:top w:w="50" w:type="dxa"/>
              <w:left w:w="100" w:type="dxa"/>
            </w:tcMar>
            <w:vAlign w:val="center"/>
          </w:tcPr>
          <w:p w:rsidR="00F84757" w:rsidRDefault="00397C98">
            <w:pPr>
              <w:spacing w:after="0"/>
            </w:pPr>
            <w:r>
              <w:rPr>
                <w:rFonts w:ascii="Times New Roman" w:hAnsi="Times New Roman"/>
                <w:color w:val="000000"/>
                <w:sz w:val="24"/>
              </w:rPr>
              <w:t>3.1</w:t>
            </w:r>
          </w:p>
        </w:tc>
        <w:tc>
          <w:tcPr>
            <w:tcW w:w="2640"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F84757" w:rsidRDefault="00F84757">
            <w:pPr>
              <w:spacing w:after="0"/>
              <w:ind w:left="135"/>
              <w:jc w:val="center"/>
            </w:pPr>
          </w:p>
        </w:tc>
        <w:tc>
          <w:tcPr>
            <w:tcW w:w="1823" w:type="dxa"/>
            <w:tcMar>
              <w:top w:w="50" w:type="dxa"/>
              <w:left w:w="100" w:type="dxa"/>
            </w:tcMar>
            <w:vAlign w:val="center"/>
          </w:tcPr>
          <w:p w:rsidR="00F84757" w:rsidRDefault="00F84757">
            <w:pPr>
              <w:spacing w:after="0"/>
              <w:ind w:left="135"/>
              <w:jc w:val="center"/>
            </w:pPr>
          </w:p>
        </w:tc>
        <w:tc>
          <w:tcPr>
            <w:tcW w:w="274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84757" w:rsidRDefault="00F84757"/>
        </w:tc>
      </w:tr>
      <w:tr w:rsidR="00F84757">
        <w:trPr>
          <w:trHeight w:val="144"/>
          <w:tblCellSpacing w:w="20" w:type="nil"/>
        </w:trPr>
        <w:tc>
          <w:tcPr>
            <w:tcW w:w="0" w:type="auto"/>
            <w:gridSpan w:val="2"/>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F84757" w:rsidRDefault="00F84757"/>
        </w:tc>
      </w:tr>
    </w:tbl>
    <w:p w:rsidR="00F84757" w:rsidRDefault="00F84757">
      <w:pPr>
        <w:sectPr w:rsidR="00F84757">
          <w:pgSz w:w="16383" w:h="11906" w:orient="landscape"/>
          <w:pgMar w:top="1134" w:right="850" w:bottom="1134" w:left="1701" w:header="720" w:footer="720" w:gutter="0"/>
          <w:cols w:space="720"/>
        </w:sectPr>
      </w:pPr>
    </w:p>
    <w:p w:rsidR="00F84757" w:rsidRDefault="00397C9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F84757">
        <w:trPr>
          <w:trHeight w:val="144"/>
          <w:tblCellSpacing w:w="20" w:type="nil"/>
        </w:trPr>
        <w:tc>
          <w:tcPr>
            <w:tcW w:w="538"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 п/п </w:t>
            </w:r>
          </w:p>
          <w:p w:rsidR="00F84757" w:rsidRDefault="00F84757">
            <w:pPr>
              <w:spacing w:after="0"/>
              <w:ind w:left="135"/>
            </w:pPr>
          </w:p>
        </w:tc>
        <w:tc>
          <w:tcPr>
            <w:tcW w:w="2288"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Наименование разделов и тем программы </w:t>
            </w:r>
          </w:p>
          <w:p w:rsidR="00F84757" w:rsidRDefault="00F84757">
            <w:pPr>
              <w:spacing w:after="0"/>
              <w:ind w:left="135"/>
            </w:pPr>
          </w:p>
        </w:tc>
        <w:tc>
          <w:tcPr>
            <w:tcW w:w="0" w:type="auto"/>
            <w:gridSpan w:val="3"/>
            <w:tcMar>
              <w:top w:w="50" w:type="dxa"/>
              <w:left w:w="100" w:type="dxa"/>
            </w:tcMar>
            <w:vAlign w:val="center"/>
          </w:tcPr>
          <w:p w:rsidR="00F84757" w:rsidRDefault="00397C98">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Электронные (цифровые) образовательные ресурсы </w:t>
            </w:r>
          </w:p>
          <w:p w:rsidR="00F84757" w:rsidRDefault="00F84757">
            <w:pPr>
              <w:spacing w:after="0"/>
              <w:ind w:left="135"/>
            </w:pPr>
          </w:p>
        </w:tc>
      </w:tr>
      <w:tr w:rsidR="00F84757">
        <w:trPr>
          <w:trHeight w:val="144"/>
          <w:tblCellSpacing w:w="20" w:type="nil"/>
        </w:trPr>
        <w:tc>
          <w:tcPr>
            <w:tcW w:w="0" w:type="auto"/>
            <w:vMerge/>
            <w:tcBorders>
              <w:top w:val="nil"/>
            </w:tcBorders>
            <w:tcMar>
              <w:top w:w="50" w:type="dxa"/>
              <w:left w:w="100" w:type="dxa"/>
            </w:tcMar>
          </w:tcPr>
          <w:p w:rsidR="00F84757" w:rsidRDefault="00F84757"/>
        </w:tc>
        <w:tc>
          <w:tcPr>
            <w:tcW w:w="0" w:type="auto"/>
            <w:vMerge/>
            <w:tcBorders>
              <w:top w:val="nil"/>
            </w:tcBorders>
            <w:tcMar>
              <w:top w:w="50" w:type="dxa"/>
              <w:left w:w="100" w:type="dxa"/>
            </w:tcMar>
          </w:tcPr>
          <w:p w:rsidR="00F84757" w:rsidRDefault="00F84757"/>
        </w:tc>
        <w:tc>
          <w:tcPr>
            <w:tcW w:w="1045"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Всего </w:t>
            </w:r>
          </w:p>
          <w:p w:rsidR="00F84757" w:rsidRDefault="00F84757">
            <w:pPr>
              <w:spacing w:after="0"/>
              <w:ind w:left="135"/>
            </w:pPr>
          </w:p>
        </w:tc>
        <w:tc>
          <w:tcPr>
            <w:tcW w:w="1778"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Контрольные работы </w:t>
            </w:r>
          </w:p>
          <w:p w:rsidR="00F84757" w:rsidRDefault="00F84757">
            <w:pPr>
              <w:spacing w:after="0"/>
              <w:ind w:left="135"/>
            </w:pPr>
          </w:p>
        </w:tc>
        <w:tc>
          <w:tcPr>
            <w:tcW w:w="1860"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Практические работы </w:t>
            </w:r>
          </w:p>
          <w:p w:rsidR="00F84757" w:rsidRDefault="00F84757">
            <w:pPr>
              <w:spacing w:after="0"/>
              <w:ind w:left="135"/>
            </w:pPr>
          </w:p>
        </w:tc>
        <w:tc>
          <w:tcPr>
            <w:tcW w:w="0" w:type="auto"/>
            <w:vMerge/>
            <w:tcBorders>
              <w:top w:val="nil"/>
            </w:tcBorders>
            <w:tcMar>
              <w:top w:w="50" w:type="dxa"/>
              <w:left w:w="100" w:type="dxa"/>
            </w:tcMar>
          </w:tcPr>
          <w:p w:rsidR="00F84757" w:rsidRDefault="00F84757"/>
        </w:tc>
      </w:tr>
      <w:tr w:rsidR="00F84757" w:rsidRPr="00744936">
        <w:trPr>
          <w:trHeight w:val="144"/>
          <w:tblCellSpacing w:w="20" w:type="nil"/>
        </w:trPr>
        <w:tc>
          <w:tcPr>
            <w:tcW w:w="0" w:type="auto"/>
            <w:gridSpan w:val="6"/>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b/>
                <w:color w:val="000000"/>
                <w:sz w:val="24"/>
                <w:lang w:val="ru-RU"/>
              </w:rPr>
              <w:t>Раздел 1.</w:t>
            </w:r>
            <w:r w:rsidRPr="00744936">
              <w:rPr>
                <w:rFonts w:ascii="Times New Roman" w:hAnsi="Times New Roman"/>
                <w:color w:val="000000"/>
                <w:sz w:val="24"/>
                <w:lang w:val="ru-RU"/>
              </w:rPr>
              <w:t xml:space="preserve"> </w:t>
            </w:r>
            <w:r w:rsidRPr="00744936">
              <w:rPr>
                <w:rFonts w:ascii="Times New Roman" w:hAnsi="Times New Roman"/>
                <w:b/>
                <w:color w:val="000000"/>
                <w:sz w:val="24"/>
                <w:lang w:val="ru-RU"/>
              </w:rPr>
              <w:t>Знания о физической культуре</w:t>
            </w:r>
          </w:p>
        </w:tc>
      </w:tr>
      <w:tr w:rsidR="00F84757">
        <w:trPr>
          <w:trHeight w:val="144"/>
          <w:tblCellSpacing w:w="20" w:type="nil"/>
        </w:trPr>
        <w:tc>
          <w:tcPr>
            <w:tcW w:w="538" w:type="dxa"/>
            <w:tcMar>
              <w:top w:w="50" w:type="dxa"/>
              <w:left w:w="100" w:type="dxa"/>
            </w:tcMar>
            <w:vAlign w:val="center"/>
          </w:tcPr>
          <w:p w:rsidR="00F84757" w:rsidRDefault="00397C98">
            <w:pPr>
              <w:spacing w:after="0"/>
            </w:pPr>
            <w:r>
              <w:rPr>
                <w:rFonts w:ascii="Times New Roman" w:hAnsi="Times New Roman"/>
                <w:color w:val="000000"/>
                <w:sz w:val="24"/>
              </w:rPr>
              <w:t>1.1</w:t>
            </w:r>
          </w:p>
        </w:tc>
        <w:tc>
          <w:tcPr>
            <w:tcW w:w="2288" w:type="dxa"/>
            <w:tcMar>
              <w:top w:w="50" w:type="dxa"/>
              <w:left w:w="100" w:type="dxa"/>
            </w:tcMar>
            <w:vAlign w:val="center"/>
          </w:tcPr>
          <w:p w:rsidR="00F84757" w:rsidRDefault="00397C98">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F84757" w:rsidRDefault="00F84757">
            <w:pPr>
              <w:spacing w:after="0"/>
              <w:ind w:left="135"/>
              <w:jc w:val="center"/>
            </w:pPr>
          </w:p>
        </w:tc>
        <w:tc>
          <w:tcPr>
            <w:tcW w:w="1860" w:type="dxa"/>
            <w:tcMar>
              <w:top w:w="50" w:type="dxa"/>
              <w:left w:w="100" w:type="dxa"/>
            </w:tcMar>
            <w:vAlign w:val="center"/>
          </w:tcPr>
          <w:p w:rsidR="00F84757" w:rsidRDefault="00F84757">
            <w:pPr>
              <w:spacing w:after="0"/>
              <w:ind w:left="135"/>
              <w:jc w:val="center"/>
            </w:pPr>
          </w:p>
        </w:tc>
        <w:tc>
          <w:tcPr>
            <w:tcW w:w="2837"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84757" w:rsidRDefault="00F84757"/>
        </w:tc>
      </w:tr>
      <w:tr w:rsidR="00F84757">
        <w:trPr>
          <w:trHeight w:val="144"/>
          <w:tblCellSpacing w:w="20" w:type="nil"/>
        </w:trPr>
        <w:tc>
          <w:tcPr>
            <w:tcW w:w="0" w:type="auto"/>
            <w:gridSpan w:val="6"/>
            <w:tcMar>
              <w:top w:w="50" w:type="dxa"/>
              <w:left w:w="100" w:type="dxa"/>
            </w:tcMar>
            <w:vAlign w:val="center"/>
          </w:tcPr>
          <w:p w:rsidR="00F84757" w:rsidRDefault="00397C9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84757">
        <w:trPr>
          <w:trHeight w:val="144"/>
          <w:tblCellSpacing w:w="20" w:type="nil"/>
        </w:trPr>
        <w:tc>
          <w:tcPr>
            <w:tcW w:w="538" w:type="dxa"/>
            <w:tcMar>
              <w:top w:w="50" w:type="dxa"/>
              <w:left w:w="100" w:type="dxa"/>
            </w:tcMar>
            <w:vAlign w:val="center"/>
          </w:tcPr>
          <w:p w:rsidR="00F84757" w:rsidRDefault="00397C98">
            <w:pPr>
              <w:spacing w:after="0"/>
            </w:pPr>
            <w:r>
              <w:rPr>
                <w:rFonts w:ascii="Times New Roman" w:hAnsi="Times New Roman"/>
                <w:color w:val="000000"/>
                <w:sz w:val="24"/>
              </w:rPr>
              <w:t>2.1</w:t>
            </w:r>
          </w:p>
        </w:tc>
        <w:tc>
          <w:tcPr>
            <w:tcW w:w="2288"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F84757" w:rsidRDefault="00F84757">
            <w:pPr>
              <w:spacing w:after="0"/>
              <w:ind w:left="135"/>
              <w:jc w:val="center"/>
            </w:pPr>
          </w:p>
        </w:tc>
        <w:tc>
          <w:tcPr>
            <w:tcW w:w="1860" w:type="dxa"/>
            <w:tcMar>
              <w:top w:w="50" w:type="dxa"/>
              <w:left w:w="100" w:type="dxa"/>
            </w:tcMar>
            <w:vAlign w:val="center"/>
          </w:tcPr>
          <w:p w:rsidR="00F84757" w:rsidRDefault="00F84757">
            <w:pPr>
              <w:spacing w:after="0"/>
              <w:ind w:left="135"/>
              <w:jc w:val="center"/>
            </w:pPr>
          </w:p>
        </w:tc>
        <w:tc>
          <w:tcPr>
            <w:tcW w:w="2837"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38" w:type="dxa"/>
            <w:tcMar>
              <w:top w:w="50" w:type="dxa"/>
              <w:left w:w="100" w:type="dxa"/>
            </w:tcMar>
            <w:vAlign w:val="center"/>
          </w:tcPr>
          <w:p w:rsidR="00F84757" w:rsidRDefault="00397C98">
            <w:pPr>
              <w:spacing w:after="0"/>
            </w:pPr>
            <w:r>
              <w:rPr>
                <w:rFonts w:ascii="Times New Roman" w:hAnsi="Times New Roman"/>
                <w:color w:val="000000"/>
                <w:sz w:val="24"/>
              </w:rPr>
              <w:t>2.2</w:t>
            </w:r>
          </w:p>
        </w:tc>
        <w:tc>
          <w:tcPr>
            <w:tcW w:w="2288"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rsidR="00F84757" w:rsidRDefault="00F84757">
            <w:pPr>
              <w:spacing w:after="0"/>
              <w:ind w:left="135"/>
              <w:jc w:val="center"/>
            </w:pPr>
          </w:p>
        </w:tc>
        <w:tc>
          <w:tcPr>
            <w:tcW w:w="1860" w:type="dxa"/>
            <w:tcMar>
              <w:top w:w="50" w:type="dxa"/>
              <w:left w:w="100" w:type="dxa"/>
            </w:tcMar>
            <w:vAlign w:val="center"/>
          </w:tcPr>
          <w:p w:rsidR="00F84757" w:rsidRDefault="00F84757">
            <w:pPr>
              <w:spacing w:after="0"/>
              <w:ind w:left="135"/>
              <w:jc w:val="center"/>
            </w:pPr>
          </w:p>
        </w:tc>
        <w:tc>
          <w:tcPr>
            <w:tcW w:w="2837"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38" w:type="dxa"/>
            <w:tcMar>
              <w:top w:w="50" w:type="dxa"/>
              <w:left w:w="100" w:type="dxa"/>
            </w:tcMar>
            <w:vAlign w:val="center"/>
          </w:tcPr>
          <w:p w:rsidR="00F84757" w:rsidRDefault="00397C98">
            <w:pPr>
              <w:spacing w:after="0"/>
            </w:pPr>
            <w:r>
              <w:rPr>
                <w:rFonts w:ascii="Times New Roman" w:hAnsi="Times New Roman"/>
                <w:color w:val="000000"/>
                <w:sz w:val="24"/>
              </w:rPr>
              <w:t>2.3</w:t>
            </w:r>
          </w:p>
        </w:tc>
        <w:tc>
          <w:tcPr>
            <w:tcW w:w="2288" w:type="dxa"/>
            <w:tcMar>
              <w:top w:w="50" w:type="dxa"/>
              <w:left w:w="100" w:type="dxa"/>
            </w:tcMar>
            <w:vAlign w:val="center"/>
          </w:tcPr>
          <w:p w:rsidR="00F84757" w:rsidRDefault="00397C98">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F84757" w:rsidRDefault="00F84757">
            <w:pPr>
              <w:spacing w:after="0"/>
              <w:ind w:left="135"/>
              <w:jc w:val="center"/>
            </w:pPr>
          </w:p>
        </w:tc>
        <w:tc>
          <w:tcPr>
            <w:tcW w:w="1860" w:type="dxa"/>
            <w:tcMar>
              <w:top w:w="50" w:type="dxa"/>
              <w:left w:w="100" w:type="dxa"/>
            </w:tcMar>
            <w:vAlign w:val="center"/>
          </w:tcPr>
          <w:p w:rsidR="00F84757" w:rsidRDefault="00F84757">
            <w:pPr>
              <w:spacing w:after="0"/>
              <w:ind w:left="135"/>
              <w:jc w:val="center"/>
            </w:pPr>
          </w:p>
        </w:tc>
        <w:tc>
          <w:tcPr>
            <w:tcW w:w="2837"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84757" w:rsidRDefault="00F84757"/>
        </w:tc>
      </w:tr>
      <w:tr w:rsidR="00F84757">
        <w:trPr>
          <w:trHeight w:val="144"/>
          <w:tblCellSpacing w:w="20" w:type="nil"/>
        </w:trPr>
        <w:tc>
          <w:tcPr>
            <w:tcW w:w="0" w:type="auto"/>
            <w:gridSpan w:val="6"/>
            <w:tcMar>
              <w:top w:w="50" w:type="dxa"/>
              <w:left w:w="100" w:type="dxa"/>
            </w:tcMar>
            <w:vAlign w:val="center"/>
          </w:tcPr>
          <w:p w:rsidR="00F84757" w:rsidRDefault="00397C98">
            <w:pPr>
              <w:spacing w:after="0"/>
              <w:ind w:left="135"/>
            </w:pPr>
            <w:r>
              <w:rPr>
                <w:rFonts w:ascii="Times New Roman" w:hAnsi="Times New Roman"/>
                <w:b/>
                <w:color w:val="000000"/>
                <w:sz w:val="24"/>
              </w:rPr>
              <w:t>ФИЗИЧЕСКОЕ СОВЕРШЕНСТВОВАНИЕ</w:t>
            </w:r>
          </w:p>
        </w:tc>
      </w:tr>
      <w:tr w:rsidR="00F84757">
        <w:trPr>
          <w:trHeight w:val="144"/>
          <w:tblCellSpacing w:w="20" w:type="nil"/>
        </w:trPr>
        <w:tc>
          <w:tcPr>
            <w:tcW w:w="0" w:type="auto"/>
            <w:gridSpan w:val="6"/>
            <w:tcMar>
              <w:top w:w="50" w:type="dxa"/>
              <w:left w:w="100" w:type="dxa"/>
            </w:tcMar>
            <w:vAlign w:val="center"/>
          </w:tcPr>
          <w:p w:rsidR="00F84757" w:rsidRDefault="00397C9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F84757">
        <w:trPr>
          <w:trHeight w:val="144"/>
          <w:tblCellSpacing w:w="20" w:type="nil"/>
        </w:trPr>
        <w:tc>
          <w:tcPr>
            <w:tcW w:w="538" w:type="dxa"/>
            <w:tcMar>
              <w:top w:w="50" w:type="dxa"/>
              <w:left w:w="100" w:type="dxa"/>
            </w:tcMar>
            <w:vAlign w:val="center"/>
          </w:tcPr>
          <w:p w:rsidR="00F84757" w:rsidRDefault="00397C98">
            <w:pPr>
              <w:spacing w:after="0"/>
            </w:pPr>
            <w:r>
              <w:rPr>
                <w:rFonts w:ascii="Times New Roman" w:hAnsi="Times New Roman"/>
                <w:color w:val="000000"/>
                <w:sz w:val="24"/>
              </w:rPr>
              <w:t>1.1</w:t>
            </w:r>
          </w:p>
        </w:tc>
        <w:tc>
          <w:tcPr>
            <w:tcW w:w="2288" w:type="dxa"/>
            <w:tcMar>
              <w:top w:w="50" w:type="dxa"/>
              <w:left w:w="100" w:type="dxa"/>
            </w:tcMar>
            <w:vAlign w:val="center"/>
          </w:tcPr>
          <w:p w:rsidR="00F84757" w:rsidRDefault="00397C98">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84757" w:rsidRDefault="00F84757">
            <w:pPr>
              <w:spacing w:after="0"/>
              <w:ind w:left="135"/>
              <w:jc w:val="center"/>
            </w:pPr>
          </w:p>
        </w:tc>
        <w:tc>
          <w:tcPr>
            <w:tcW w:w="1860" w:type="dxa"/>
            <w:tcMar>
              <w:top w:w="50" w:type="dxa"/>
              <w:left w:w="100" w:type="dxa"/>
            </w:tcMar>
            <w:vAlign w:val="center"/>
          </w:tcPr>
          <w:p w:rsidR="00F84757" w:rsidRDefault="00F84757">
            <w:pPr>
              <w:spacing w:after="0"/>
              <w:ind w:left="135"/>
              <w:jc w:val="center"/>
            </w:pPr>
          </w:p>
        </w:tc>
        <w:tc>
          <w:tcPr>
            <w:tcW w:w="2837"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38" w:type="dxa"/>
            <w:tcMar>
              <w:top w:w="50" w:type="dxa"/>
              <w:left w:w="100" w:type="dxa"/>
            </w:tcMar>
            <w:vAlign w:val="center"/>
          </w:tcPr>
          <w:p w:rsidR="00F84757" w:rsidRDefault="00397C98">
            <w:pPr>
              <w:spacing w:after="0"/>
            </w:pPr>
            <w:r>
              <w:rPr>
                <w:rFonts w:ascii="Times New Roman" w:hAnsi="Times New Roman"/>
                <w:color w:val="000000"/>
                <w:sz w:val="24"/>
              </w:rPr>
              <w:t>1.2</w:t>
            </w:r>
          </w:p>
        </w:tc>
        <w:tc>
          <w:tcPr>
            <w:tcW w:w="2288" w:type="dxa"/>
            <w:tcMar>
              <w:top w:w="50" w:type="dxa"/>
              <w:left w:w="100" w:type="dxa"/>
            </w:tcMar>
            <w:vAlign w:val="center"/>
          </w:tcPr>
          <w:p w:rsidR="00F84757" w:rsidRDefault="00397C98">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F84757" w:rsidRDefault="00F84757">
            <w:pPr>
              <w:spacing w:after="0"/>
              <w:ind w:left="135"/>
              <w:jc w:val="center"/>
            </w:pPr>
          </w:p>
        </w:tc>
        <w:tc>
          <w:tcPr>
            <w:tcW w:w="1860" w:type="dxa"/>
            <w:tcMar>
              <w:top w:w="50" w:type="dxa"/>
              <w:left w:w="100" w:type="dxa"/>
            </w:tcMar>
            <w:vAlign w:val="center"/>
          </w:tcPr>
          <w:p w:rsidR="00F84757" w:rsidRDefault="00F84757">
            <w:pPr>
              <w:spacing w:after="0"/>
              <w:ind w:left="135"/>
              <w:jc w:val="center"/>
            </w:pPr>
          </w:p>
        </w:tc>
        <w:tc>
          <w:tcPr>
            <w:tcW w:w="2837"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84757" w:rsidRDefault="00F84757"/>
        </w:tc>
      </w:tr>
      <w:tr w:rsidR="00F84757" w:rsidRPr="00744936">
        <w:trPr>
          <w:trHeight w:val="144"/>
          <w:tblCellSpacing w:w="20" w:type="nil"/>
        </w:trPr>
        <w:tc>
          <w:tcPr>
            <w:tcW w:w="0" w:type="auto"/>
            <w:gridSpan w:val="6"/>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b/>
                <w:color w:val="000000"/>
                <w:sz w:val="24"/>
                <w:lang w:val="ru-RU"/>
              </w:rPr>
              <w:t>Раздел 2.</w:t>
            </w:r>
            <w:r w:rsidRPr="00744936">
              <w:rPr>
                <w:rFonts w:ascii="Times New Roman" w:hAnsi="Times New Roman"/>
                <w:color w:val="000000"/>
                <w:sz w:val="24"/>
                <w:lang w:val="ru-RU"/>
              </w:rPr>
              <w:t xml:space="preserve"> </w:t>
            </w:r>
            <w:r w:rsidRPr="00744936">
              <w:rPr>
                <w:rFonts w:ascii="Times New Roman" w:hAnsi="Times New Roman"/>
                <w:b/>
                <w:color w:val="000000"/>
                <w:sz w:val="24"/>
                <w:lang w:val="ru-RU"/>
              </w:rPr>
              <w:t>Спортивно-оздоровительная физическая культура</w:t>
            </w:r>
          </w:p>
        </w:tc>
      </w:tr>
      <w:tr w:rsidR="00F84757">
        <w:trPr>
          <w:trHeight w:val="144"/>
          <w:tblCellSpacing w:w="20" w:type="nil"/>
        </w:trPr>
        <w:tc>
          <w:tcPr>
            <w:tcW w:w="538" w:type="dxa"/>
            <w:tcMar>
              <w:top w:w="50" w:type="dxa"/>
              <w:left w:w="100" w:type="dxa"/>
            </w:tcMar>
            <w:vAlign w:val="center"/>
          </w:tcPr>
          <w:p w:rsidR="00F84757" w:rsidRDefault="00397C98">
            <w:pPr>
              <w:spacing w:after="0"/>
            </w:pPr>
            <w:r>
              <w:rPr>
                <w:rFonts w:ascii="Times New Roman" w:hAnsi="Times New Roman"/>
                <w:color w:val="000000"/>
                <w:sz w:val="24"/>
              </w:rPr>
              <w:lastRenderedPageBreak/>
              <w:t>2.1</w:t>
            </w:r>
          </w:p>
        </w:tc>
        <w:tc>
          <w:tcPr>
            <w:tcW w:w="2288" w:type="dxa"/>
            <w:tcMar>
              <w:top w:w="50" w:type="dxa"/>
              <w:left w:w="100" w:type="dxa"/>
            </w:tcMar>
            <w:vAlign w:val="center"/>
          </w:tcPr>
          <w:p w:rsidR="00F84757" w:rsidRDefault="00397C98">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F84757" w:rsidRDefault="00F84757">
            <w:pPr>
              <w:spacing w:after="0"/>
              <w:ind w:left="135"/>
              <w:jc w:val="center"/>
            </w:pPr>
          </w:p>
        </w:tc>
        <w:tc>
          <w:tcPr>
            <w:tcW w:w="1860" w:type="dxa"/>
            <w:tcMar>
              <w:top w:w="50" w:type="dxa"/>
              <w:left w:w="100" w:type="dxa"/>
            </w:tcMar>
            <w:vAlign w:val="center"/>
          </w:tcPr>
          <w:p w:rsidR="00F84757" w:rsidRDefault="00F84757">
            <w:pPr>
              <w:spacing w:after="0"/>
              <w:ind w:left="135"/>
              <w:jc w:val="center"/>
            </w:pPr>
          </w:p>
        </w:tc>
        <w:tc>
          <w:tcPr>
            <w:tcW w:w="2837"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38" w:type="dxa"/>
            <w:tcMar>
              <w:top w:w="50" w:type="dxa"/>
              <w:left w:w="100" w:type="dxa"/>
            </w:tcMar>
            <w:vAlign w:val="center"/>
          </w:tcPr>
          <w:p w:rsidR="00F84757" w:rsidRDefault="00397C98">
            <w:pPr>
              <w:spacing w:after="0"/>
            </w:pPr>
            <w:r>
              <w:rPr>
                <w:rFonts w:ascii="Times New Roman" w:hAnsi="Times New Roman"/>
                <w:color w:val="000000"/>
                <w:sz w:val="24"/>
              </w:rPr>
              <w:t>2.2</w:t>
            </w:r>
          </w:p>
        </w:tc>
        <w:tc>
          <w:tcPr>
            <w:tcW w:w="2288" w:type="dxa"/>
            <w:tcMar>
              <w:top w:w="50" w:type="dxa"/>
              <w:left w:w="100" w:type="dxa"/>
            </w:tcMar>
            <w:vAlign w:val="center"/>
          </w:tcPr>
          <w:p w:rsidR="00F84757" w:rsidRDefault="00397C98">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10 </w:t>
            </w:r>
          </w:p>
        </w:tc>
        <w:tc>
          <w:tcPr>
            <w:tcW w:w="1778" w:type="dxa"/>
            <w:tcMar>
              <w:top w:w="50" w:type="dxa"/>
              <w:left w:w="100" w:type="dxa"/>
            </w:tcMar>
            <w:vAlign w:val="center"/>
          </w:tcPr>
          <w:p w:rsidR="00F84757" w:rsidRDefault="00F84757">
            <w:pPr>
              <w:spacing w:after="0"/>
              <w:ind w:left="135"/>
              <w:jc w:val="center"/>
            </w:pPr>
          </w:p>
        </w:tc>
        <w:tc>
          <w:tcPr>
            <w:tcW w:w="1860" w:type="dxa"/>
            <w:tcMar>
              <w:top w:w="50" w:type="dxa"/>
              <w:left w:w="100" w:type="dxa"/>
            </w:tcMar>
            <w:vAlign w:val="center"/>
          </w:tcPr>
          <w:p w:rsidR="00F84757" w:rsidRDefault="00F84757">
            <w:pPr>
              <w:spacing w:after="0"/>
              <w:ind w:left="135"/>
              <w:jc w:val="center"/>
            </w:pPr>
          </w:p>
        </w:tc>
        <w:tc>
          <w:tcPr>
            <w:tcW w:w="2837"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38" w:type="dxa"/>
            <w:tcMar>
              <w:top w:w="50" w:type="dxa"/>
              <w:left w:w="100" w:type="dxa"/>
            </w:tcMar>
            <w:vAlign w:val="center"/>
          </w:tcPr>
          <w:p w:rsidR="00F84757" w:rsidRDefault="00397C98">
            <w:pPr>
              <w:spacing w:after="0"/>
            </w:pPr>
            <w:r>
              <w:rPr>
                <w:rFonts w:ascii="Times New Roman" w:hAnsi="Times New Roman"/>
                <w:color w:val="000000"/>
                <w:sz w:val="24"/>
              </w:rPr>
              <w:t>2.3</w:t>
            </w:r>
          </w:p>
        </w:tc>
        <w:tc>
          <w:tcPr>
            <w:tcW w:w="2288" w:type="dxa"/>
            <w:tcMar>
              <w:top w:w="50" w:type="dxa"/>
              <w:left w:w="100" w:type="dxa"/>
            </w:tcMar>
            <w:vAlign w:val="center"/>
          </w:tcPr>
          <w:p w:rsidR="00F84757" w:rsidRDefault="00397C98">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F84757" w:rsidRDefault="00F84757">
            <w:pPr>
              <w:spacing w:after="0"/>
              <w:ind w:left="135"/>
              <w:jc w:val="center"/>
            </w:pPr>
          </w:p>
        </w:tc>
        <w:tc>
          <w:tcPr>
            <w:tcW w:w="1860" w:type="dxa"/>
            <w:tcMar>
              <w:top w:w="50" w:type="dxa"/>
              <w:left w:w="100" w:type="dxa"/>
            </w:tcMar>
            <w:vAlign w:val="center"/>
          </w:tcPr>
          <w:p w:rsidR="00F84757" w:rsidRDefault="00F84757">
            <w:pPr>
              <w:spacing w:after="0"/>
              <w:ind w:left="135"/>
              <w:jc w:val="center"/>
            </w:pPr>
          </w:p>
        </w:tc>
        <w:tc>
          <w:tcPr>
            <w:tcW w:w="2837"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38" w:type="dxa"/>
            <w:tcMar>
              <w:top w:w="50" w:type="dxa"/>
              <w:left w:w="100" w:type="dxa"/>
            </w:tcMar>
            <w:vAlign w:val="center"/>
          </w:tcPr>
          <w:p w:rsidR="00F84757" w:rsidRDefault="00397C98">
            <w:pPr>
              <w:spacing w:after="0"/>
            </w:pPr>
            <w:r>
              <w:rPr>
                <w:rFonts w:ascii="Times New Roman" w:hAnsi="Times New Roman"/>
                <w:color w:val="000000"/>
                <w:sz w:val="24"/>
              </w:rPr>
              <w:t>2.4</w:t>
            </w:r>
          </w:p>
        </w:tc>
        <w:tc>
          <w:tcPr>
            <w:tcW w:w="2288" w:type="dxa"/>
            <w:tcMar>
              <w:top w:w="50" w:type="dxa"/>
              <w:left w:w="100" w:type="dxa"/>
            </w:tcMar>
            <w:vAlign w:val="center"/>
          </w:tcPr>
          <w:p w:rsidR="00F84757" w:rsidRDefault="00397C98">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F84757" w:rsidRDefault="00F84757">
            <w:pPr>
              <w:spacing w:after="0"/>
              <w:ind w:left="135"/>
              <w:jc w:val="center"/>
            </w:pPr>
          </w:p>
        </w:tc>
        <w:tc>
          <w:tcPr>
            <w:tcW w:w="1860" w:type="dxa"/>
            <w:tcMar>
              <w:top w:w="50" w:type="dxa"/>
              <w:left w:w="100" w:type="dxa"/>
            </w:tcMar>
            <w:vAlign w:val="center"/>
          </w:tcPr>
          <w:p w:rsidR="00F84757" w:rsidRDefault="00F84757">
            <w:pPr>
              <w:spacing w:after="0"/>
              <w:ind w:left="135"/>
              <w:jc w:val="center"/>
            </w:pPr>
          </w:p>
        </w:tc>
        <w:tc>
          <w:tcPr>
            <w:tcW w:w="2837"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38" w:type="dxa"/>
            <w:tcMar>
              <w:top w:w="50" w:type="dxa"/>
              <w:left w:w="100" w:type="dxa"/>
            </w:tcMar>
            <w:vAlign w:val="center"/>
          </w:tcPr>
          <w:p w:rsidR="00F84757" w:rsidRDefault="00397C98">
            <w:pPr>
              <w:spacing w:after="0"/>
            </w:pPr>
            <w:r>
              <w:rPr>
                <w:rFonts w:ascii="Times New Roman" w:hAnsi="Times New Roman"/>
                <w:color w:val="000000"/>
                <w:sz w:val="24"/>
              </w:rPr>
              <w:t>2.5</w:t>
            </w:r>
          </w:p>
        </w:tc>
        <w:tc>
          <w:tcPr>
            <w:tcW w:w="2288" w:type="dxa"/>
            <w:tcMar>
              <w:top w:w="50" w:type="dxa"/>
              <w:left w:w="100" w:type="dxa"/>
            </w:tcMar>
            <w:vAlign w:val="center"/>
          </w:tcPr>
          <w:p w:rsidR="00F84757" w:rsidRDefault="00397C98">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12 </w:t>
            </w:r>
          </w:p>
        </w:tc>
        <w:tc>
          <w:tcPr>
            <w:tcW w:w="1778" w:type="dxa"/>
            <w:tcMar>
              <w:top w:w="50" w:type="dxa"/>
              <w:left w:w="100" w:type="dxa"/>
            </w:tcMar>
            <w:vAlign w:val="center"/>
          </w:tcPr>
          <w:p w:rsidR="00F84757" w:rsidRDefault="00F84757">
            <w:pPr>
              <w:spacing w:after="0"/>
              <w:ind w:left="135"/>
              <w:jc w:val="center"/>
            </w:pPr>
          </w:p>
        </w:tc>
        <w:tc>
          <w:tcPr>
            <w:tcW w:w="1860" w:type="dxa"/>
            <w:tcMar>
              <w:top w:w="50" w:type="dxa"/>
              <w:left w:w="100" w:type="dxa"/>
            </w:tcMar>
            <w:vAlign w:val="center"/>
          </w:tcPr>
          <w:p w:rsidR="00F84757" w:rsidRDefault="00F84757">
            <w:pPr>
              <w:spacing w:after="0"/>
              <w:ind w:left="135"/>
              <w:jc w:val="center"/>
            </w:pPr>
          </w:p>
        </w:tc>
        <w:tc>
          <w:tcPr>
            <w:tcW w:w="2837"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F84757" w:rsidRDefault="00F84757"/>
        </w:tc>
      </w:tr>
      <w:tr w:rsidR="00F84757" w:rsidRPr="00744936">
        <w:trPr>
          <w:trHeight w:val="144"/>
          <w:tblCellSpacing w:w="20" w:type="nil"/>
        </w:trPr>
        <w:tc>
          <w:tcPr>
            <w:tcW w:w="0" w:type="auto"/>
            <w:gridSpan w:val="6"/>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b/>
                <w:color w:val="000000"/>
                <w:sz w:val="24"/>
                <w:lang w:val="ru-RU"/>
              </w:rPr>
              <w:t>Раздел 3.</w:t>
            </w:r>
            <w:r w:rsidRPr="00744936">
              <w:rPr>
                <w:rFonts w:ascii="Times New Roman" w:hAnsi="Times New Roman"/>
                <w:color w:val="000000"/>
                <w:sz w:val="24"/>
                <w:lang w:val="ru-RU"/>
              </w:rPr>
              <w:t xml:space="preserve"> </w:t>
            </w:r>
            <w:r w:rsidRPr="00744936">
              <w:rPr>
                <w:rFonts w:ascii="Times New Roman" w:hAnsi="Times New Roman"/>
                <w:b/>
                <w:color w:val="000000"/>
                <w:sz w:val="24"/>
                <w:lang w:val="ru-RU"/>
              </w:rPr>
              <w:t>Прикладно-ориентированная физическая культура</w:t>
            </w:r>
          </w:p>
        </w:tc>
      </w:tr>
      <w:tr w:rsidR="00F84757">
        <w:trPr>
          <w:trHeight w:val="144"/>
          <w:tblCellSpacing w:w="20" w:type="nil"/>
        </w:trPr>
        <w:tc>
          <w:tcPr>
            <w:tcW w:w="538" w:type="dxa"/>
            <w:tcMar>
              <w:top w:w="50" w:type="dxa"/>
              <w:left w:w="100" w:type="dxa"/>
            </w:tcMar>
            <w:vAlign w:val="center"/>
          </w:tcPr>
          <w:p w:rsidR="00F84757" w:rsidRDefault="00397C98">
            <w:pPr>
              <w:spacing w:after="0"/>
            </w:pPr>
            <w:r>
              <w:rPr>
                <w:rFonts w:ascii="Times New Roman" w:hAnsi="Times New Roman"/>
                <w:color w:val="000000"/>
                <w:sz w:val="24"/>
              </w:rPr>
              <w:t>3.1</w:t>
            </w:r>
          </w:p>
        </w:tc>
        <w:tc>
          <w:tcPr>
            <w:tcW w:w="2288"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F84757" w:rsidRDefault="00F84757">
            <w:pPr>
              <w:spacing w:after="0"/>
              <w:ind w:left="135"/>
              <w:jc w:val="center"/>
            </w:pPr>
          </w:p>
        </w:tc>
        <w:tc>
          <w:tcPr>
            <w:tcW w:w="1860" w:type="dxa"/>
            <w:tcMar>
              <w:top w:w="50" w:type="dxa"/>
              <w:left w:w="100" w:type="dxa"/>
            </w:tcMar>
            <w:vAlign w:val="center"/>
          </w:tcPr>
          <w:p w:rsidR="00F84757" w:rsidRDefault="00F84757">
            <w:pPr>
              <w:spacing w:after="0"/>
              <w:ind w:left="135"/>
              <w:jc w:val="center"/>
            </w:pPr>
          </w:p>
        </w:tc>
        <w:tc>
          <w:tcPr>
            <w:tcW w:w="2837"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84757" w:rsidRDefault="00F84757"/>
        </w:tc>
      </w:tr>
      <w:tr w:rsidR="00F84757">
        <w:trPr>
          <w:trHeight w:val="144"/>
          <w:tblCellSpacing w:w="20" w:type="nil"/>
        </w:trPr>
        <w:tc>
          <w:tcPr>
            <w:tcW w:w="0" w:type="auto"/>
            <w:gridSpan w:val="2"/>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8"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F84757" w:rsidRDefault="00F84757"/>
        </w:tc>
      </w:tr>
    </w:tbl>
    <w:p w:rsidR="00F84757" w:rsidRDefault="00F84757">
      <w:pPr>
        <w:sectPr w:rsidR="00F84757">
          <w:pgSz w:w="16383" w:h="11906" w:orient="landscape"/>
          <w:pgMar w:top="1134" w:right="850" w:bottom="1134" w:left="1701" w:header="720" w:footer="720" w:gutter="0"/>
          <w:cols w:space="720"/>
        </w:sectPr>
      </w:pPr>
    </w:p>
    <w:p w:rsidR="00F84757" w:rsidRDefault="00397C9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84757">
        <w:trPr>
          <w:trHeight w:val="144"/>
          <w:tblCellSpacing w:w="20" w:type="nil"/>
        </w:trPr>
        <w:tc>
          <w:tcPr>
            <w:tcW w:w="510"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 п/п </w:t>
            </w:r>
          </w:p>
          <w:p w:rsidR="00F84757" w:rsidRDefault="00F84757">
            <w:pPr>
              <w:spacing w:after="0"/>
              <w:ind w:left="135"/>
            </w:pPr>
          </w:p>
        </w:tc>
        <w:tc>
          <w:tcPr>
            <w:tcW w:w="2816"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Наименование разделов и тем программы </w:t>
            </w:r>
          </w:p>
          <w:p w:rsidR="00F84757" w:rsidRDefault="00F84757">
            <w:pPr>
              <w:spacing w:after="0"/>
              <w:ind w:left="135"/>
            </w:pPr>
          </w:p>
        </w:tc>
        <w:tc>
          <w:tcPr>
            <w:tcW w:w="0" w:type="auto"/>
            <w:gridSpan w:val="3"/>
            <w:tcMar>
              <w:top w:w="50" w:type="dxa"/>
              <w:left w:w="100" w:type="dxa"/>
            </w:tcMar>
            <w:vAlign w:val="center"/>
          </w:tcPr>
          <w:p w:rsidR="00F84757" w:rsidRDefault="00397C98">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Электронные (цифровые) образовательные ресурсы </w:t>
            </w:r>
          </w:p>
          <w:p w:rsidR="00F84757" w:rsidRDefault="00F84757">
            <w:pPr>
              <w:spacing w:after="0"/>
              <w:ind w:left="135"/>
            </w:pPr>
          </w:p>
        </w:tc>
      </w:tr>
      <w:tr w:rsidR="00F84757">
        <w:trPr>
          <w:trHeight w:val="144"/>
          <w:tblCellSpacing w:w="20" w:type="nil"/>
        </w:trPr>
        <w:tc>
          <w:tcPr>
            <w:tcW w:w="0" w:type="auto"/>
            <w:vMerge/>
            <w:tcBorders>
              <w:top w:val="nil"/>
            </w:tcBorders>
            <w:tcMar>
              <w:top w:w="50" w:type="dxa"/>
              <w:left w:w="100" w:type="dxa"/>
            </w:tcMar>
          </w:tcPr>
          <w:p w:rsidR="00F84757" w:rsidRDefault="00F84757"/>
        </w:tc>
        <w:tc>
          <w:tcPr>
            <w:tcW w:w="0" w:type="auto"/>
            <w:vMerge/>
            <w:tcBorders>
              <w:top w:val="nil"/>
            </w:tcBorders>
            <w:tcMar>
              <w:top w:w="50" w:type="dxa"/>
              <w:left w:w="100" w:type="dxa"/>
            </w:tcMar>
          </w:tcPr>
          <w:p w:rsidR="00F84757" w:rsidRDefault="00F84757"/>
        </w:tc>
        <w:tc>
          <w:tcPr>
            <w:tcW w:w="994"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Всего </w:t>
            </w:r>
          </w:p>
          <w:p w:rsidR="00F84757" w:rsidRDefault="00F84757">
            <w:pPr>
              <w:spacing w:after="0"/>
              <w:ind w:left="135"/>
            </w:pPr>
          </w:p>
        </w:tc>
        <w:tc>
          <w:tcPr>
            <w:tcW w:w="1719"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Контрольные работы </w:t>
            </w:r>
          </w:p>
          <w:p w:rsidR="00F84757" w:rsidRDefault="00F84757">
            <w:pPr>
              <w:spacing w:after="0"/>
              <w:ind w:left="135"/>
            </w:pPr>
          </w:p>
        </w:tc>
        <w:tc>
          <w:tcPr>
            <w:tcW w:w="1805"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Практические работы </w:t>
            </w:r>
          </w:p>
          <w:p w:rsidR="00F84757" w:rsidRDefault="00F84757">
            <w:pPr>
              <w:spacing w:after="0"/>
              <w:ind w:left="135"/>
            </w:pPr>
          </w:p>
        </w:tc>
        <w:tc>
          <w:tcPr>
            <w:tcW w:w="0" w:type="auto"/>
            <w:vMerge/>
            <w:tcBorders>
              <w:top w:val="nil"/>
            </w:tcBorders>
            <w:tcMar>
              <w:top w:w="50" w:type="dxa"/>
              <w:left w:w="100" w:type="dxa"/>
            </w:tcMar>
          </w:tcPr>
          <w:p w:rsidR="00F84757" w:rsidRDefault="00F84757"/>
        </w:tc>
      </w:tr>
      <w:tr w:rsidR="00F84757" w:rsidRPr="00744936">
        <w:trPr>
          <w:trHeight w:val="144"/>
          <w:tblCellSpacing w:w="20" w:type="nil"/>
        </w:trPr>
        <w:tc>
          <w:tcPr>
            <w:tcW w:w="0" w:type="auto"/>
            <w:gridSpan w:val="6"/>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b/>
                <w:color w:val="000000"/>
                <w:sz w:val="24"/>
                <w:lang w:val="ru-RU"/>
              </w:rPr>
              <w:t>Раздел 1.</w:t>
            </w:r>
            <w:r w:rsidRPr="00744936">
              <w:rPr>
                <w:rFonts w:ascii="Times New Roman" w:hAnsi="Times New Roman"/>
                <w:color w:val="000000"/>
                <w:sz w:val="24"/>
                <w:lang w:val="ru-RU"/>
              </w:rPr>
              <w:t xml:space="preserve"> </w:t>
            </w:r>
            <w:r w:rsidRPr="00744936">
              <w:rPr>
                <w:rFonts w:ascii="Times New Roman" w:hAnsi="Times New Roman"/>
                <w:b/>
                <w:color w:val="000000"/>
                <w:sz w:val="24"/>
                <w:lang w:val="ru-RU"/>
              </w:rPr>
              <w:t>Знания о физической культуре</w:t>
            </w:r>
          </w:p>
        </w:tc>
      </w:tr>
      <w:tr w:rsidR="00F84757">
        <w:trPr>
          <w:trHeight w:val="144"/>
          <w:tblCellSpacing w:w="20" w:type="nil"/>
        </w:trPr>
        <w:tc>
          <w:tcPr>
            <w:tcW w:w="510" w:type="dxa"/>
            <w:tcMar>
              <w:top w:w="50" w:type="dxa"/>
              <w:left w:w="100" w:type="dxa"/>
            </w:tcMar>
            <w:vAlign w:val="center"/>
          </w:tcPr>
          <w:p w:rsidR="00F84757" w:rsidRDefault="00397C98">
            <w:pPr>
              <w:spacing w:after="0"/>
            </w:pPr>
            <w:r>
              <w:rPr>
                <w:rFonts w:ascii="Times New Roman" w:hAnsi="Times New Roman"/>
                <w:color w:val="000000"/>
                <w:sz w:val="24"/>
              </w:rPr>
              <w:t>1.1</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84757" w:rsidRDefault="00F84757">
            <w:pPr>
              <w:spacing w:after="0"/>
              <w:ind w:left="135"/>
              <w:jc w:val="center"/>
            </w:pPr>
          </w:p>
        </w:tc>
        <w:tc>
          <w:tcPr>
            <w:tcW w:w="1805" w:type="dxa"/>
            <w:tcMar>
              <w:top w:w="50" w:type="dxa"/>
              <w:left w:w="100" w:type="dxa"/>
            </w:tcMar>
            <w:vAlign w:val="center"/>
          </w:tcPr>
          <w:p w:rsidR="00F84757" w:rsidRDefault="00F84757">
            <w:pPr>
              <w:spacing w:after="0"/>
              <w:ind w:left="135"/>
              <w:jc w:val="center"/>
            </w:pPr>
          </w:p>
        </w:tc>
        <w:tc>
          <w:tcPr>
            <w:tcW w:w="2694"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84757" w:rsidRDefault="00F84757"/>
        </w:tc>
      </w:tr>
      <w:tr w:rsidR="00F84757">
        <w:trPr>
          <w:trHeight w:val="144"/>
          <w:tblCellSpacing w:w="20" w:type="nil"/>
        </w:trPr>
        <w:tc>
          <w:tcPr>
            <w:tcW w:w="0" w:type="auto"/>
            <w:gridSpan w:val="6"/>
            <w:tcMar>
              <w:top w:w="50" w:type="dxa"/>
              <w:left w:w="100" w:type="dxa"/>
            </w:tcMar>
            <w:vAlign w:val="center"/>
          </w:tcPr>
          <w:p w:rsidR="00F84757" w:rsidRDefault="00397C9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84757">
        <w:trPr>
          <w:trHeight w:val="144"/>
          <w:tblCellSpacing w:w="20" w:type="nil"/>
        </w:trPr>
        <w:tc>
          <w:tcPr>
            <w:tcW w:w="510" w:type="dxa"/>
            <w:tcMar>
              <w:top w:w="50" w:type="dxa"/>
              <w:left w:w="100" w:type="dxa"/>
            </w:tcMar>
            <w:vAlign w:val="center"/>
          </w:tcPr>
          <w:p w:rsidR="00F84757" w:rsidRDefault="00397C98">
            <w:pPr>
              <w:spacing w:after="0"/>
            </w:pPr>
            <w:r>
              <w:rPr>
                <w:rFonts w:ascii="Times New Roman" w:hAnsi="Times New Roman"/>
                <w:color w:val="000000"/>
                <w:sz w:val="24"/>
              </w:rPr>
              <w:t>2.1</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84757" w:rsidRDefault="00F84757">
            <w:pPr>
              <w:spacing w:after="0"/>
              <w:ind w:left="135"/>
              <w:jc w:val="center"/>
            </w:pPr>
          </w:p>
        </w:tc>
        <w:tc>
          <w:tcPr>
            <w:tcW w:w="1805" w:type="dxa"/>
            <w:tcMar>
              <w:top w:w="50" w:type="dxa"/>
              <w:left w:w="100" w:type="dxa"/>
            </w:tcMar>
            <w:vAlign w:val="center"/>
          </w:tcPr>
          <w:p w:rsidR="00F84757" w:rsidRDefault="00F84757">
            <w:pPr>
              <w:spacing w:after="0"/>
              <w:ind w:left="135"/>
              <w:jc w:val="center"/>
            </w:pPr>
          </w:p>
        </w:tc>
        <w:tc>
          <w:tcPr>
            <w:tcW w:w="2694"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10" w:type="dxa"/>
            <w:tcMar>
              <w:top w:w="50" w:type="dxa"/>
              <w:left w:w="100" w:type="dxa"/>
            </w:tcMar>
            <w:vAlign w:val="center"/>
          </w:tcPr>
          <w:p w:rsidR="00F84757" w:rsidRDefault="00397C98">
            <w:pPr>
              <w:spacing w:after="0"/>
            </w:pPr>
            <w:r>
              <w:rPr>
                <w:rFonts w:ascii="Times New Roman" w:hAnsi="Times New Roman"/>
                <w:color w:val="000000"/>
                <w:sz w:val="24"/>
              </w:rPr>
              <w:t>2.2</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84757" w:rsidRDefault="00F84757">
            <w:pPr>
              <w:spacing w:after="0"/>
              <w:ind w:left="135"/>
              <w:jc w:val="center"/>
            </w:pPr>
          </w:p>
        </w:tc>
        <w:tc>
          <w:tcPr>
            <w:tcW w:w="1805" w:type="dxa"/>
            <w:tcMar>
              <w:top w:w="50" w:type="dxa"/>
              <w:left w:w="100" w:type="dxa"/>
            </w:tcMar>
            <w:vAlign w:val="center"/>
          </w:tcPr>
          <w:p w:rsidR="00F84757" w:rsidRDefault="00F84757">
            <w:pPr>
              <w:spacing w:after="0"/>
              <w:ind w:left="135"/>
              <w:jc w:val="center"/>
            </w:pPr>
          </w:p>
        </w:tc>
        <w:tc>
          <w:tcPr>
            <w:tcW w:w="2694"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84757" w:rsidRDefault="00F84757"/>
        </w:tc>
      </w:tr>
      <w:tr w:rsidR="00F84757">
        <w:trPr>
          <w:trHeight w:val="144"/>
          <w:tblCellSpacing w:w="20" w:type="nil"/>
        </w:trPr>
        <w:tc>
          <w:tcPr>
            <w:tcW w:w="0" w:type="auto"/>
            <w:gridSpan w:val="6"/>
            <w:tcMar>
              <w:top w:w="50" w:type="dxa"/>
              <w:left w:w="100" w:type="dxa"/>
            </w:tcMar>
            <w:vAlign w:val="center"/>
          </w:tcPr>
          <w:p w:rsidR="00F84757" w:rsidRDefault="00397C98">
            <w:pPr>
              <w:spacing w:after="0"/>
              <w:ind w:left="135"/>
            </w:pPr>
            <w:r>
              <w:rPr>
                <w:rFonts w:ascii="Times New Roman" w:hAnsi="Times New Roman"/>
                <w:b/>
                <w:color w:val="000000"/>
                <w:sz w:val="24"/>
              </w:rPr>
              <w:t>ФИЗИЧЕСКОЕ СОВЕРШЕНСТВОВАНИЕ</w:t>
            </w:r>
          </w:p>
        </w:tc>
      </w:tr>
      <w:tr w:rsidR="00F84757">
        <w:trPr>
          <w:trHeight w:val="144"/>
          <w:tblCellSpacing w:w="20" w:type="nil"/>
        </w:trPr>
        <w:tc>
          <w:tcPr>
            <w:tcW w:w="0" w:type="auto"/>
            <w:gridSpan w:val="6"/>
            <w:tcMar>
              <w:top w:w="50" w:type="dxa"/>
              <w:left w:w="100" w:type="dxa"/>
            </w:tcMar>
            <w:vAlign w:val="center"/>
          </w:tcPr>
          <w:p w:rsidR="00F84757" w:rsidRDefault="00397C9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F84757">
        <w:trPr>
          <w:trHeight w:val="144"/>
          <w:tblCellSpacing w:w="20" w:type="nil"/>
        </w:trPr>
        <w:tc>
          <w:tcPr>
            <w:tcW w:w="510" w:type="dxa"/>
            <w:tcMar>
              <w:top w:w="50" w:type="dxa"/>
              <w:left w:w="100" w:type="dxa"/>
            </w:tcMar>
            <w:vAlign w:val="center"/>
          </w:tcPr>
          <w:p w:rsidR="00F84757" w:rsidRDefault="00397C98">
            <w:pPr>
              <w:spacing w:after="0"/>
            </w:pPr>
            <w:r>
              <w:rPr>
                <w:rFonts w:ascii="Times New Roman" w:hAnsi="Times New Roman"/>
                <w:color w:val="000000"/>
                <w:sz w:val="24"/>
              </w:rPr>
              <w:t>1.1</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84757" w:rsidRDefault="00F84757">
            <w:pPr>
              <w:spacing w:after="0"/>
              <w:ind w:left="135"/>
              <w:jc w:val="center"/>
            </w:pPr>
          </w:p>
        </w:tc>
        <w:tc>
          <w:tcPr>
            <w:tcW w:w="1805" w:type="dxa"/>
            <w:tcMar>
              <w:top w:w="50" w:type="dxa"/>
              <w:left w:w="100" w:type="dxa"/>
            </w:tcMar>
            <w:vAlign w:val="center"/>
          </w:tcPr>
          <w:p w:rsidR="00F84757" w:rsidRDefault="00F84757">
            <w:pPr>
              <w:spacing w:after="0"/>
              <w:ind w:left="135"/>
              <w:jc w:val="center"/>
            </w:pPr>
          </w:p>
        </w:tc>
        <w:tc>
          <w:tcPr>
            <w:tcW w:w="2694"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10" w:type="dxa"/>
            <w:tcMar>
              <w:top w:w="50" w:type="dxa"/>
              <w:left w:w="100" w:type="dxa"/>
            </w:tcMar>
            <w:vAlign w:val="center"/>
          </w:tcPr>
          <w:p w:rsidR="00F84757" w:rsidRDefault="00397C98">
            <w:pPr>
              <w:spacing w:after="0"/>
            </w:pPr>
            <w:r>
              <w:rPr>
                <w:rFonts w:ascii="Times New Roman" w:hAnsi="Times New Roman"/>
                <w:color w:val="000000"/>
                <w:sz w:val="24"/>
              </w:rPr>
              <w:t>1.2</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84757" w:rsidRDefault="00F84757">
            <w:pPr>
              <w:spacing w:after="0"/>
              <w:ind w:left="135"/>
              <w:jc w:val="center"/>
            </w:pPr>
          </w:p>
        </w:tc>
        <w:tc>
          <w:tcPr>
            <w:tcW w:w="1805" w:type="dxa"/>
            <w:tcMar>
              <w:top w:w="50" w:type="dxa"/>
              <w:left w:w="100" w:type="dxa"/>
            </w:tcMar>
            <w:vAlign w:val="center"/>
          </w:tcPr>
          <w:p w:rsidR="00F84757" w:rsidRDefault="00F84757">
            <w:pPr>
              <w:spacing w:after="0"/>
              <w:ind w:left="135"/>
              <w:jc w:val="center"/>
            </w:pPr>
          </w:p>
        </w:tc>
        <w:tc>
          <w:tcPr>
            <w:tcW w:w="2694"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84757" w:rsidRDefault="00F84757"/>
        </w:tc>
      </w:tr>
      <w:tr w:rsidR="00F84757" w:rsidRPr="00744936">
        <w:trPr>
          <w:trHeight w:val="144"/>
          <w:tblCellSpacing w:w="20" w:type="nil"/>
        </w:trPr>
        <w:tc>
          <w:tcPr>
            <w:tcW w:w="0" w:type="auto"/>
            <w:gridSpan w:val="6"/>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b/>
                <w:color w:val="000000"/>
                <w:sz w:val="24"/>
                <w:lang w:val="ru-RU"/>
              </w:rPr>
              <w:t>Раздел 2.</w:t>
            </w:r>
            <w:r w:rsidRPr="00744936">
              <w:rPr>
                <w:rFonts w:ascii="Times New Roman" w:hAnsi="Times New Roman"/>
                <w:color w:val="000000"/>
                <w:sz w:val="24"/>
                <w:lang w:val="ru-RU"/>
              </w:rPr>
              <w:t xml:space="preserve"> </w:t>
            </w:r>
            <w:r w:rsidRPr="00744936">
              <w:rPr>
                <w:rFonts w:ascii="Times New Roman" w:hAnsi="Times New Roman"/>
                <w:b/>
                <w:color w:val="000000"/>
                <w:sz w:val="24"/>
                <w:lang w:val="ru-RU"/>
              </w:rPr>
              <w:t>Спортивно-оздоровительная физическая культура</w:t>
            </w:r>
          </w:p>
        </w:tc>
      </w:tr>
      <w:tr w:rsidR="00F84757">
        <w:trPr>
          <w:trHeight w:val="144"/>
          <w:tblCellSpacing w:w="20" w:type="nil"/>
        </w:trPr>
        <w:tc>
          <w:tcPr>
            <w:tcW w:w="510" w:type="dxa"/>
            <w:tcMar>
              <w:top w:w="50" w:type="dxa"/>
              <w:left w:w="100" w:type="dxa"/>
            </w:tcMar>
            <w:vAlign w:val="center"/>
          </w:tcPr>
          <w:p w:rsidR="00F84757" w:rsidRDefault="00397C98">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F84757" w:rsidRDefault="00F84757">
            <w:pPr>
              <w:spacing w:after="0"/>
              <w:ind w:left="135"/>
              <w:jc w:val="center"/>
            </w:pPr>
          </w:p>
        </w:tc>
        <w:tc>
          <w:tcPr>
            <w:tcW w:w="1805" w:type="dxa"/>
            <w:tcMar>
              <w:top w:w="50" w:type="dxa"/>
              <w:left w:w="100" w:type="dxa"/>
            </w:tcMar>
            <w:vAlign w:val="center"/>
          </w:tcPr>
          <w:p w:rsidR="00F84757" w:rsidRDefault="00F84757">
            <w:pPr>
              <w:spacing w:after="0"/>
              <w:ind w:left="135"/>
              <w:jc w:val="center"/>
            </w:pPr>
          </w:p>
        </w:tc>
        <w:tc>
          <w:tcPr>
            <w:tcW w:w="2694"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10" w:type="dxa"/>
            <w:tcMar>
              <w:top w:w="50" w:type="dxa"/>
              <w:left w:w="100" w:type="dxa"/>
            </w:tcMar>
            <w:vAlign w:val="center"/>
          </w:tcPr>
          <w:p w:rsidR="00F84757" w:rsidRDefault="00397C98">
            <w:pPr>
              <w:spacing w:after="0"/>
            </w:pPr>
            <w:r>
              <w:rPr>
                <w:rFonts w:ascii="Times New Roman" w:hAnsi="Times New Roman"/>
                <w:color w:val="000000"/>
                <w:sz w:val="24"/>
              </w:rPr>
              <w:t>2.2</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84757" w:rsidRDefault="00F84757">
            <w:pPr>
              <w:spacing w:after="0"/>
              <w:ind w:left="135"/>
              <w:jc w:val="center"/>
            </w:pPr>
          </w:p>
        </w:tc>
        <w:tc>
          <w:tcPr>
            <w:tcW w:w="1805" w:type="dxa"/>
            <w:tcMar>
              <w:top w:w="50" w:type="dxa"/>
              <w:left w:w="100" w:type="dxa"/>
            </w:tcMar>
            <w:vAlign w:val="center"/>
          </w:tcPr>
          <w:p w:rsidR="00F84757" w:rsidRDefault="00F84757">
            <w:pPr>
              <w:spacing w:after="0"/>
              <w:ind w:left="135"/>
              <w:jc w:val="center"/>
            </w:pPr>
          </w:p>
        </w:tc>
        <w:tc>
          <w:tcPr>
            <w:tcW w:w="2694"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10" w:type="dxa"/>
            <w:tcMar>
              <w:top w:w="50" w:type="dxa"/>
              <w:left w:w="100" w:type="dxa"/>
            </w:tcMar>
            <w:vAlign w:val="center"/>
          </w:tcPr>
          <w:p w:rsidR="00F84757" w:rsidRDefault="00397C98">
            <w:pPr>
              <w:spacing w:after="0"/>
            </w:pPr>
            <w:r>
              <w:rPr>
                <w:rFonts w:ascii="Times New Roman" w:hAnsi="Times New Roman"/>
                <w:color w:val="000000"/>
                <w:sz w:val="24"/>
              </w:rPr>
              <w:t>2.3</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F84757" w:rsidRDefault="00F84757">
            <w:pPr>
              <w:spacing w:after="0"/>
              <w:ind w:left="135"/>
              <w:jc w:val="center"/>
            </w:pPr>
          </w:p>
        </w:tc>
        <w:tc>
          <w:tcPr>
            <w:tcW w:w="1805" w:type="dxa"/>
            <w:tcMar>
              <w:top w:w="50" w:type="dxa"/>
              <w:left w:w="100" w:type="dxa"/>
            </w:tcMar>
            <w:vAlign w:val="center"/>
          </w:tcPr>
          <w:p w:rsidR="00F84757" w:rsidRDefault="00F84757">
            <w:pPr>
              <w:spacing w:after="0"/>
              <w:ind w:left="135"/>
              <w:jc w:val="center"/>
            </w:pPr>
          </w:p>
        </w:tc>
        <w:tc>
          <w:tcPr>
            <w:tcW w:w="2694"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10" w:type="dxa"/>
            <w:tcMar>
              <w:top w:w="50" w:type="dxa"/>
              <w:left w:w="100" w:type="dxa"/>
            </w:tcMar>
            <w:vAlign w:val="center"/>
          </w:tcPr>
          <w:p w:rsidR="00F84757" w:rsidRDefault="00397C98">
            <w:pPr>
              <w:spacing w:after="0"/>
            </w:pPr>
            <w:r>
              <w:rPr>
                <w:rFonts w:ascii="Times New Roman" w:hAnsi="Times New Roman"/>
                <w:color w:val="000000"/>
                <w:sz w:val="24"/>
              </w:rPr>
              <w:t>2.4</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Плавательная подготовка</w:t>
            </w:r>
          </w:p>
        </w:tc>
        <w:tc>
          <w:tcPr>
            <w:tcW w:w="994"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F84757" w:rsidRDefault="00F84757">
            <w:pPr>
              <w:spacing w:after="0"/>
              <w:ind w:left="135"/>
              <w:jc w:val="center"/>
            </w:pPr>
          </w:p>
        </w:tc>
        <w:tc>
          <w:tcPr>
            <w:tcW w:w="1805" w:type="dxa"/>
            <w:tcMar>
              <w:top w:w="50" w:type="dxa"/>
              <w:left w:w="100" w:type="dxa"/>
            </w:tcMar>
            <w:vAlign w:val="center"/>
          </w:tcPr>
          <w:p w:rsidR="00F84757" w:rsidRDefault="00F84757">
            <w:pPr>
              <w:spacing w:after="0"/>
              <w:ind w:left="135"/>
              <w:jc w:val="center"/>
            </w:pPr>
          </w:p>
        </w:tc>
        <w:tc>
          <w:tcPr>
            <w:tcW w:w="2694"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510" w:type="dxa"/>
            <w:tcMar>
              <w:top w:w="50" w:type="dxa"/>
              <w:left w:w="100" w:type="dxa"/>
            </w:tcMar>
            <w:vAlign w:val="center"/>
          </w:tcPr>
          <w:p w:rsidR="00F84757" w:rsidRDefault="00397C98">
            <w:pPr>
              <w:spacing w:after="0"/>
            </w:pPr>
            <w:r>
              <w:rPr>
                <w:rFonts w:ascii="Times New Roman" w:hAnsi="Times New Roman"/>
                <w:color w:val="000000"/>
                <w:sz w:val="24"/>
              </w:rPr>
              <w:t>2.5</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F84757" w:rsidRDefault="00F84757">
            <w:pPr>
              <w:spacing w:after="0"/>
              <w:ind w:left="135"/>
              <w:jc w:val="center"/>
            </w:pPr>
          </w:p>
        </w:tc>
        <w:tc>
          <w:tcPr>
            <w:tcW w:w="1805" w:type="dxa"/>
            <w:tcMar>
              <w:top w:w="50" w:type="dxa"/>
              <w:left w:w="100" w:type="dxa"/>
            </w:tcMar>
            <w:vAlign w:val="center"/>
          </w:tcPr>
          <w:p w:rsidR="00F84757" w:rsidRDefault="00F84757">
            <w:pPr>
              <w:spacing w:after="0"/>
              <w:ind w:left="135"/>
              <w:jc w:val="center"/>
            </w:pPr>
          </w:p>
        </w:tc>
        <w:tc>
          <w:tcPr>
            <w:tcW w:w="2694"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F84757" w:rsidRDefault="00F84757"/>
        </w:tc>
      </w:tr>
      <w:tr w:rsidR="00F84757" w:rsidRPr="00744936">
        <w:trPr>
          <w:trHeight w:val="144"/>
          <w:tblCellSpacing w:w="20" w:type="nil"/>
        </w:trPr>
        <w:tc>
          <w:tcPr>
            <w:tcW w:w="0" w:type="auto"/>
            <w:gridSpan w:val="6"/>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b/>
                <w:color w:val="000000"/>
                <w:sz w:val="24"/>
                <w:lang w:val="ru-RU"/>
              </w:rPr>
              <w:t>Раздел 3.</w:t>
            </w:r>
            <w:r w:rsidRPr="00744936">
              <w:rPr>
                <w:rFonts w:ascii="Times New Roman" w:hAnsi="Times New Roman"/>
                <w:color w:val="000000"/>
                <w:sz w:val="24"/>
                <w:lang w:val="ru-RU"/>
              </w:rPr>
              <w:t xml:space="preserve"> </w:t>
            </w:r>
            <w:r w:rsidRPr="00744936">
              <w:rPr>
                <w:rFonts w:ascii="Times New Roman" w:hAnsi="Times New Roman"/>
                <w:b/>
                <w:color w:val="000000"/>
                <w:sz w:val="24"/>
                <w:lang w:val="ru-RU"/>
              </w:rPr>
              <w:t>Прикладно-ориентированная физическая культура</w:t>
            </w:r>
          </w:p>
        </w:tc>
      </w:tr>
      <w:tr w:rsidR="00F84757">
        <w:trPr>
          <w:trHeight w:val="144"/>
          <w:tblCellSpacing w:w="20" w:type="nil"/>
        </w:trPr>
        <w:tc>
          <w:tcPr>
            <w:tcW w:w="510" w:type="dxa"/>
            <w:tcMar>
              <w:top w:w="50" w:type="dxa"/>
              <w:left w:w="100" w:type="dxa"/>
            </w:tcMar>
            <w:vAlign w:val="center"/>
          </w:tcPr>
          <w:p w:rsidR="00F84757" w:rsidRDefault="00397C98">
            <w:pPr>
              <w:spacing w:after="0"/>
            </w:pPr>
            <w:r>
              <w:rPr>
                <w:rFonts w:ascii="Times New Roman" w:hAnsi="Times New Roman"/>
                <w:color w:val="000000"/>
                <w:sz w:val="24"/>
              </w:rPr>
              <w:t>3.1</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84757" w:rsidRDefault="00F84757">
            <w:pPr>
              <w:spacing w:after="0"/>
              <w:ind w:left="135"/>
              <w:jc w:val="center"/>
            </w:pPr>
          </w:p>
        </w:tc>
        <w:tc>
          <w:tcPr>
            <w:tcW w:w="1805" w:type="dxa"/>
            <w:tcMar>
              <w:top w:w="50" w:type="dxa"/>
              <w:left w:w="100" w:type="dxa"/>
            </w:tcMar>
            <w:vAlign w:val="center"/>
          </w:tcPr>
          <w:p w:rsidR="00F84757" w:rsidRDefault="00F84757">
            <w:pPr>
              <w:spacing w:after="0"/>
              <w:ind w:left="135"/>
              <w:jc w:val="center"/>
            </w:pPr>
          </w:p>
        </w:tc>
        <w:tc>
          <w:tcPr>
            <w:tcW w:w="2694"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84757" w:rsidRDefault="00F84757"/>
        </w:tc>
      </w:tr>
      <w:tr w:rsidR="00F84757">
        <w:trPr>
          <w:trHeight w:val="144"/>
          <w:tblCellSpacing w:w="20" w:type="nil"/>
        </w:trPr>
        <w:tc>
          <w:tcPr>
            <w:tcW w:w="0" w:type="auto"/>
            <w:gridSpan w:val="2"/>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84757" w:rsidRDefault="00F84757"/>
        </w:tc>
      </w:tr>
    </w:tbl>
    <w:p w:rsidR="00F84757" w:rsidRDefault="00F84757">
      <w:pPr>
        <w:sectPr w:rsidR="00F84757">
          <w:pgSz w:w="16383" w:h="11906" w:orient="landscape"/>
          <w:pgMar w:top="1134" w:right="850" w:bottom="1134" w:left="1701" w:header="720" w:footer="720" w:gutter="0"/>
          <w:cols w:space="720"/>
        </w:sectPr>
      </w:pPr>
    </w:p>
    <w:p w:rsidR="00F84757" w:rsidRDefault="00F84757">
      <w:pPr>
        <w:sectPr w:rsidR="00F84757">
          <w:pgSz w:w="16383" w:h="11906" w:orient="landscape"/>
          <w:pgMar w:top="1134" w:right="850" w:bottom="1134" w:left="1701" w:header="720" w:footer="720" w:gutter="0"/>
          <w:cols w:space="720"/>
        </w:sectPr>
      </w:pPr>
    </w:p>
    <w:p w:rsidR="00F84757" w:rsidRDefault="00397C98">
      <w:pPr>
        <w:spacing w:after="0"/>
        <w:ind w:left="120"/>
      </w:pPr>
      <w:bookmarkStart w:id="14" w:name="block-57194988"/>
      <w:bookmarkEnd w:id="13"/>
      <w:r>
        <w:rPr>
          <w:rFonts w:ascii="Times New Roman" w:hAnsi="Times New Roman"/>
          <w:b/>
          <w:color w:val="000000"/>
          <w:sz w:val="28"/>
        </w:rPr>
        <w:lastRenderedPageBreak/>
        <w:t xml:space="preserve"> ПОУРОЧНОЕ ПЛАНИРОВАНИЕ </w:t>
      </w:r>
    </w:p>
    <w:p w:rsidR="00F84757" w:rsidRDefault="00397C9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8"/>
        <w:gridCol w:w="1320"/>
        <w:gridCol w:w="1841"/>
        <w:gridCol w:w="1910"/>
        <w:gridCol w:w="1347"/>
        <w:gridCol w:w="2221"/>
      </w:tblGrid>
      <w:tr w:rsidR="00F84757">
        <w:trPr>
          <w:trHeight w:val="144"/>
          <w:tblCellSpacing w:w="20" w:type="nil"/>
        </w:trPr>
        <w:tc>
          <w:tcPr>
            <w:tcW w:w="400"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 п/п </w:t>
            </w:r>
          </w:p>
          <w:p w:rsidR="00F84757" w:rsidRDefault="00F84757">
            <w:pPr>
              <w:spacing w:after="0"/>
              <w:ind w:left="135"/>
            </w:pPr>
          </w:p>
        </w:tc>
        <w:tc>
          <w:tcPr>
            <w:tcW w:w="2816"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Тема урока </w:t>
            </w:r>
          </w:p>
          <w:p w:rsidR="00F84757" w:rsidRDefault="00F84757">
            <w:pPr>
              <w:spacing w:after="0"/>
              <w:ind w:left="135"/>
            </w:pPr>
          </w:p>
        </w:tc>
        <w:tc>
          <w:tcPr>
            <w:tcW w:w="0" w:type="auto"/>
            <w:gridSpan w:val="3"/>
            <w:tcMar>
              <w:top w:w="50" w:type="dxa"/>
              <w:left w:w="100" w:type="dxa"/>
            </w:tcMar>
            <w:vAlign w:val="center"/>
          </w:tcPr>
          <w:p w:rsidR="00F84757" w:rsidRDefault="00397C98">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Дата изучения </w:t>
            </w:r>
          </w:p>
          <w:p w:rsidR="00F84757" w:rsidRDefault="00F84757">
            <w:pPr>
              <w:spacing w:after="0"/>
              <w:ind w:left="135"/>
            </w:pPr>
          </w:p>
        </w:tc>
        <w:tc>
          <w:tcPr>
            <w:tcW w:w="2021"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Электронные цифровые образовательные ресурсы </w:t>
            </w:r>
          </w:p>
          <w:p w:rsidR="00F84757" w:rsidRDefault="00F84757">
            <w:pPr>
              <w:spacing w:after="0"/>
              <w:ind w:left="135"/>
            </w:pPr>
          </w:p>
        </w:tc>
      </w:tr>
      <w:tr w:rsidR="00F84757">
        <w:trPr>
          <w:trHeight w:val="144"/>
          <w:tblCellSpacing w:w="20" w:type="nil"/>
        </w:trPr>
        <w:tc>
          <w:tcPr>
            <w:tcW w:w="0" w:type="auto"/>
            <w:vMerge/>
            <w:tcBorders>
              <w:top w:val="nil"/>
            </w:tcBorders>
            <w:tcMar>
              <w:top w:w="50" w:type="dxa"/>
              <w:left w:w="100" w:type="dxa"/>
            </w:tcMar>
          </w:tcPr>
          <w:p w:rsidR="00F84757" w:rsidRDefault="00F84757"/>
        </w:tc>
        <w:tc>
          <w:tcPr>
            <w:tcW w:w="0" w:type="auto"/>
            <w:vMerge/>
            <w:tcBorders>
              <w:top w:val="nil"/>
            </w:tcBorders>
            <w:tcMar>
              <w:top w:w="50" w:type="dxa"/>
              <w:left w:w="100" w:type="dxa"/>
            </w:tcMar>
          </w:tcPr>
          <w:p w:rsidR="00F84757" w:rsidRDefault="00F84757"/>
        </w:tc>
        <w:tc>
          <w:tcPr>
            <w:tcW w:w="869"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Всего </w:t>
            </w:r>
          </w:p>
          <w:p w:rsidR="00F84757" w:rsidRDefault="00F84757">
            <w:pPr>
              <w:spacing w:after="0"/>
              <w:ind w:left="135"/>
            </w:pPr>
          </w:p>
        </w:tc>
        <w:tc>
          <w:tcPr>
            <w:tcW w:w="1573"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Контрольные работы </w:t>
            </w:r>
          </w:p>
          <w:p w:rsidR="00F84757" w:rsidRDefault="00F84757">
            <w:pPr>
              <w:spacing w:after="0"/>
              <w:ind w:left="135"/>
            </w:pPr>
          </w:p>
        </w:tc>
        <w:tc>
          <w:tcPr>
            <w:tcW w:w="1669"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Практические работы </w:t>
            </w:r>
          </w:p>
          <w:p w:rsidR="00F84757" w:rsidRDefault="00F84757">
            <w:pPr>
              <w:spacing w:after="0"/>
              <w:ind w:left="135"/>
            </w:pPr>
          </w:p>
        </w:tc>
        <w:tc>
          <w:tcPr>
            <w:tcW w:w="0" w:type="auto"/>
            <w:vMerge/>
            <w:tcBorders>
              <w:top w:val="nil"/>
            </w:tcBorders>
            <w:tcMar>
              <w:top w:w="50" w:type="dxa"/>
              <w:left w:w="100" w:type="dxa"/>
            </w:tcMar>
          </w:tcPr>
          <w:p w:rsidR="00F84757" w:rsidRDefault="00F84757"/>
        </w:tc>
        <w:tc>
          <w:tcPr>
            <w:tcW w:w="0" w:type="auto"/>
            <w:vMerge/>
            <w:tcBorders>
              <w:top w:val="nil"/>
            </w:tcBorders>
            <w:tcMar>
              <w:top w:w="50" w:type="dxa"/>
              <w:left w:w="100" w:type="dxa"/>
            </w:tcMar>
          </w:tcPr>
          <w:p w:rsidR="00F84757" w:rsidRDefault="00F84757"/>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1</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Что такое физическая культура</w:t>
            </w:r>
          </w:p>
        </w:tc>
        <w:tc>
          <w:tcPr>
            <w:tcW w:w="86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2</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Современные физические упражнения</w:t>
            </w:r>
          </w:p>
        </w:tc>
        <w:tc>
          <w:tcPr>
            <w:tcW w:w="86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3</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Режим дня и правила его составления и соблюдения</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4</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Личная гигиена и гигиенические процедуры</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5</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Осанка человека. Упражнения для осанки</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6</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Комплексы утренней зарядки и физкультминуток в режиме дня школьника</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7</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Правила поведения на уроках физической культуры, общие понятия о видах гимнастики</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lastRenderedPageBreak/>
              <w:t>8</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Учимся гимнастическим упражнениям</w:t>
            </w:r>
          </w:p>
        </w:tc>
        <w:tc>
          <w:tcPr>
            <w:tcW w:w="86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9</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Стилизованные способы передвижения ходьбой и бегом</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10</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Акробатические упражнения, основные техники</w:t>
            </w:r>
          </w:p>
        </w:tc>
        <w:tc>
          <w:tcPr>
            <w:tcW w:w="86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11</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Строевые упражнения и организующие команды на уроках физической культуры</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12</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Гимнастические упражнения с мячом</w:t>
            </w:r>
          </w:p>
        </w:tc>
        <w:tc>
          <w:tcPr>
            <w:tcW w:w="86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13</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Гимнастические упражнения со скакалкой</w:t>
            </w:r>
          </w:p>
        </w:tc>
        <w:tc>
          <w:tcPr>
            <w:tcW w:w="86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14</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Гимнастические упражнения в прыжках</w:t>
            </w:r>
          </w:p>
        </w:tc>
        <w:tc>
          <w:tcPr>
            <w:tcW w:w="86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15</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Прыжки в группировке толчком двумя ногами</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16</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 xml:space="preserve">Освоение правил и техники выполнения нормативов комплекса ГТО. Наклон вперед из положения стоя на гимнастической скамье, </w:t>
            </w:r>
            <w:r w:rsidRPr="00744936">
              <w:rPr>
                <w:rFonts w:ascii="Times New Roman" w:hAnsi="Times New Roman"/>
                <w:color w:val="000000"/>
                <w:sz w:val="24"/>
                <w:lang w:val="ru-RU"/>
              </w:rPr>
              <w:lastRenderedPageBreak/>
              <w:t>поднимание туловища из положения лежа на спине</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17</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Сгибание и разгибание рук в упоре лежа</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18</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Прыжки в упоре на руках толчком двумя ногами</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19</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Переноска лыж к месту занятия</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20</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Строевые упражнения с лыжами в руках</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21</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22</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Упражнения в передвижении на лыжах</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23</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24</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Имитационные упражнения техники передвижения на лыжах</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25</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Техника ступающего шага во время передвижения</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27</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Имитационные упражнения техники передвижения на лыжах скользящим шагом</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28</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Техника передвижения на лыжах скользящим шагом</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29</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Техника передвижения на лыжах скользящим шагом в полной координации</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30</w:t>
            </w:r>
          </w:p>
        </w:tc>
        <w:tc>
          <w:tcPr>
            <w:tcW w:w="2816" w:type="dxa"/>
            <w:tcMar>
              <w:top w:w="50" w:type="dxa"/>
              <w:left w:w="100" w:type="dxa"/>
            </w:tcMar>
            <w:vAlign w:val="center"/>
          </w:tcPr>
          <w:p w:rsidR="00F84757" w:rsidRDefault="00397C98">
            <w:pPr>
              <w:spacing w:after="0"/>
              <w:ind w:left="135"/>
            </w:pPr>
            <w:r w:rsidRPr="007449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Ходьба на лыжах</w:t>
            </w:r>
          </w:p>
        </w:tc>
        <w:tc>
          <w:tcPr>
            <w:tcW w:w="86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31</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Чем отличается ходьба от бега</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32</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33</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Упражнения в передвижении с равномерной скоростью</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34</w:t>
            </w:r>
          </w:p>
        </w:tc>
        <w:tc>
          <w:tcPr>
            <w:tcW w:w="2816" w:type="dxa"/>
            <w:tcMar>
              <w:top w:w="50" w:type="dxa"/>
              <w:left w:w="100" w:type="dxa"/>
            </w:tcMar>
            <w:vAlign w:val="center"/>
          </w:tcPr>
          <w:p w:rsidR="00F84757" w:rsidRDefault="00397C98">
            <w:pPr>
              <w:spacing w:after="0"/>
              <w:ind w:left="135"/>
            </w:pPr>
            <w:r w:rsidRPr="007449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p>
        </w:tc>
        <w:tc>
          <w:tcPr>
            <w:tcW w:w="86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Обучение равномерному бегу в колонне по одному с невысокой скоростью</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36</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Освоение правил и техники выполнения норматива комплекса ГТО. 6-ти минутный бег</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37</w:t>
            </w:r>
          </w:p>
        </w:tc>
        <w:tc>
          <w:tcPr>
            <w:tcW w:w="2816" w:type="dxa"/>
            <w:tcMar>
              <w:top w:w="50" w:type="dxa"/>
              <w:left w:w="100" w:type="dxa"/>
            </w:tcMar>
            <w:vAlign w:val="center"/>
          </w:tcPr>
          <w:p w:rsidR="00F84757" w:rsidRDefault="00397C98">
            <w:pPr>
              <w:spacing w:after="0"/>
              <w:ind w:left="135"/>
            </w:pPr>
            <w:r w:rsidRPr="007449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10 м и 30 м</w:t>
            </w:r>
          </w:p>
        </w:tc>
        <w:tc>
          <w:tcPr>
            <w:tcW w:w="86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38</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Упражнения в передвижении с изменением скорости</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39</w:t>
            </w:r>
          </w:p>
        </w:tc>
        <w:tc>
          <w:tcPr>
            <w:tcW w:w="2816" w:type="dxa"/>
            <w:tcMar>
              <w:top w:w="50" w:type="dxa"/>
              <w:left w:w="100" w:type="dxa"/>
            </w:tcMar>
            <w:vAlign w:val="center"/>
          </w:tcPr>
          <w:p w:rsidR="00F84757" w:rsidRDefault="00397C98">
            <w:pPr>
              <w:spacing w:after="0"/>
              <w:ind w:left="135"/>
            </w:pPr>
            <w:r w:rsidRPr="007449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Челночный бег 3х10 м</w:t>
            </w:r>
          </w:p>
        </w:tc>
        <w:tc>
          <w:tcPr>
            <w:tcW w:w="86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40</w:t>
            </w:r>
          </w:p>
        </w:tc>
        <w:tc>
          <w:tcPr>
            <w:tcW w:w="2816" w:type="dxa"/>
            <w:tcMar>
              <w:top w:w="50" w:type="dxa"/>
              <w:left w:w="100" w:type="dxa"/>
            </w:tcMar>
            <w:vAlign w:val="center"/>
          </w:tcPr>
          <w:p w:rsidR="00F84757" w:rsidRDefault="00397C98">
            <w:pPr>
              <w:spacing w:after="0"/>
              <w:ind w:left="135"/>
            </w:pPr>
            <w:r w:rsidRPr="00744936">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Бросок набивного мяча</w:t>
            </w:r>
          </w:p>
        </w:tc>
        <w:tc>
          <w:tcPr>
            <w:tcW w:w="86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41</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Освоение правил и техники выполнения норматива комплекса ГТО. Метание теннисного мяча в цель</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42</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Разучивание выполнения прыжка в длину с места</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43</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Разучивание одновременного отталкивания двумя ногами и приземления</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44</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 xml:space="preserve">Приземление после спрыгивания с </w:t>
            </w:r>
            <w:r w:rsidRPr="00744936">
              <w:rPr>
                <w:rFonts w:ascii="Times New Roman" w:hAnsi="Times New Roman"/>
                <w:color w:val="000000"/>
                <w:sz w:val="24"/>
                <w:lang w:val="ru-RU"/>
              </w:rPr>
              <w:lastRenderedPageBreak/>
              <w:t>горки матов</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46</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Разучивание техники выполнения прыжка в высоту с прямого разбега</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47</w:t>
            </w:r>
          </w:p>
        </w:tc>
        <w:tc>
          <w:tcPr>
            <w:tcW w:w="2816" w:type="dxa"/>
            <w:tcMar>
              <w:top w:w="50" w:type="dxa"/>
              <w:left w:w="100" w:type="dxa"/>
            </w:tcMar>
            <w:vAlign w:val="center"/>
          </w:tcPr>
          <w:p w:rsidR="00F84757" w:rsidRDefault="00397C98">
            <w:pPr>
              <w:spacing w:after="0"/>
              <w:ind w:left="135"/>
            </w:pPr>
            <w:r>
              <w:rPr>
                <w:rFonts w:ascii="Times New Roman" w:hAnsi="Times New Roman"/>
                <w:color w:val="000000"/>
                <w:sz w:val="24"/>
              </w:rPr>
              <w:t>Считалки для подвижных игр</w:t>
            </w:r>
          </w:p>
        </w:tc>
        <w:tc>
          <w:tcPr>
            <w:tcW w:w="86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48</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Разучивание игровых действий и правил подвижных игр</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49</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Обучение способам организации игровых площадок</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50</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Самостоятельная организация и проведение подвижных игр</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51</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52</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Разучивание подвижной игры «Охотники и утки»</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53</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 xml:space="preserve">Разучивание подвижной игры «Не </w:t>
            </w:r>
            <w:r w:rsidRPr="00744936">
              <w:rPr>
                <w:rFonts w:ascii="Times New Roman" w:hAnsi="Times New Roman"/>
                <w:color w:val="000000"/>
                <w:sz w:val="24"/>
                <w:lang w:val="ru-RU"/>
              </w:rPr>
              <w:lastRenderedPageBreak/>
              <w:t>попади в болото»</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Разучивание подвижной игры «Не попади в болото»</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55</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56</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Разучивание подвижной игры «Не оступись»</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57</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58</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Разучивание подвижной игры «Кто больше соберет яблок»</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59</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60</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Разучивание подвижной игры «Брось-поймай»</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61</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62</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Разучивание подвижной игры «Пингвины с мячом»</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lastRenderedPageBreak/>
              <w:t>63</w:t>
            </w:r>
          </w:p>
        </w:tc>
        <w:tc>
          <w:tcPr>
            <w:tcW w:w="2816" w:type="dxa"/>
            <w:tcMar>
              <w:top w:w="50" w:type="dxa"/>
              <w:left w:w="100" w:type="dxa"/>
            </w:tcMar>
            <w:vAlign w:val="center"/>
          </w:tcPr>
          <w:p w:rsidR="00F84757" w:rsidRDefault="00397C98">
            <w:pPr>
              <w:spacing w:after="0"/>
              <w:ind w:left="135"/>
            </w:pPr>
            <w:r w:rsidRPr="00744936">
              <w:rPr>
                <w:rFonts w:ascii="Times New Roman" w:hAnsi="Times New Roman"/>
                <w:color w:val="000000"/>
                <w:sz w:val="24"/>
                <w:lang w:val="ru-RU"/>
              </w:rPr>
              <w:t xml:space="preserve">ГТО – что это такое? История ГТО. </w:t>
            </w:r>
            <w:r>
              <w:rPr>
                <w:rFonts w:ascii="Times New Roman" w:hAnsi="Times New Roman"/>
                <w:color w:val="000000"/>
                <w:sz w:val="24"/>
              </w:rPr>
              <w:t>Спортивные нормативы</w:t>
            </w:r>
          </w:p>
        </w:tc>
        <w:tc>
          <w:tcPr>
            <w:tcW w:w="86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64</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65</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Пробное тестирование с соблюдением правил и техники выполнения испытаний (тестов) 1 и 2 ступеней комплекса ГТО</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400" w:type="dxa"/>
            <w:tcMar>
              <w:top w:w="50" w:type="dxa"/>
              <w:left w:w="100" w:type="dxa"/>
            </w:tcMar>
            <w:vAlign w:val="center"/>
          </w:tcPr>
          <w:p w:rsidR="00F84757" w:rsidRDefault="00397C98">
            <w:pPr>
              <w:spacing w:after="0"/>
            </w:pPr>
            <w:r>
              <w:rPr>
                <w:rFonts w:ascii="Times New Roman" w:hAnsi="Times New Roman"/>
                <w:color w:val="000000"/>
                <w:sz w:val="24"/>
              </w:rPr>
              <w:t>66</w:t>
            </w:r>
          </w:p>
        </w:tc>
        <w:tc>
          <w:tcPr>
            <w:tcW w:w="2816"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Пробное тестирование с соблюдением правил и техники выполнения испытаний (тестов) 1 и 2 ступеней комплекса ГТО</w:t>
            </w:r>
          </w:p>
        </w:tc>
        <w:tc>
          <w:tcPr>
            <w:tcW w:w="86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84757" w:rsidRDefault="00F84757">
            <w:pPr>
              <w:spacing w:after="0"/>
              <w:ind w:left="135"/>
              <w:jc w:val="center"/>
            </w:pPr>
          </w:p>
        </w:tc>
        <w:tc>
          <w:tcPr>
            <w:tcW w:w="1669" w:type="dxa"/>
            <w:tcMar>
              <w:top w:w="50" w:type="dxa"/>
              <w:left w:w="100" w:type="dxa"/>
            </w:tcMar>
            <w:vAlign w:val="center"/>
          </w:tcPr>
          <w:p w:rsidR="00F84757" w:rsidRDefault="00F84757">
            <w:pPr>
              <w:spacing w:after="0"/>
              <w:ind w:left="135"/>
              <w:jc w:val="center"/>
            </w:pPr>
          </w:p>
        </w:tc>
        <w:tc>
          <w:tcPr>
            <w:tcW w:w="1189" w:type="dxa"/>
            <w:tcMar>
              <w:top w:w="50" w:type="dxa"/>
              <w:left w:w="100" w:type="dxa"/>
            </w:tcMar>
            <w:vAlign w:val="center"/>
          </w:tcPr>
          <w:p w:rsidR="00F84757" w:rsidRDefault="00F84757">
            <w:pPr>
              <w:spacing w:after="0"/>
              <w:ind w:left="135"/>
            </w:pPr>
          </w:p>
        </w:tc>
        <w:tc>
          <w:tcPr>
            <w:tcW w:w="202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0" w:type="auto"/>
            <w:gridSpan w:val="2"/>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573"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84757" w:rsidRDefault="00F84757"/>
        </w:tc>
      </w:tr>
    </w:tbl>
    <w:p w:rsidR="00F84757" w:rsidRDefault="00F84757">
      <w:pPr>
        <w:sectPr w:rsidR="00F84757">
          <w:pgSz w:w="16383" w:h="11906" w:orient="landscape"/>
          <w:pgMar w:top="1134" w:right="850" w:bottom="1134" w:left="1701" w:header="720" w:footer="720" w:gutter="0"/>
          <w:cols w:space="720"/>
        </w:sectPr>
      </w:pPr>
    </w:p>
    <w:p w:rsidR="00F84757" w:rsidRDefault="00397C9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7"/>
        <w:gridCol w:w="4400"/>
        <w:gridCol w:w="1294"/>
        <w:gridCol w:w="1841"/>
        <w:gridCol w:w="1910"/>
        <w:gridCol w:w="1347"/>
        <w:gridCol w:w="2221"/>
      </w:tblGrid>
      <w:tr w:rsidR="00F84757">
        <w:trPr>
          <w:trHeight w:val="144"/>
          <w:tblCellSpacing w:w="20" w:type="nil"/>
        </w:trPr>
        <w:tc>
          <w:tcPr>
            <w:tcW w:w="389"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 п/п </w:t>
            </w:r>
          </w:p>
          <w:p w:rsidR="00F84757" w:rsidRDefault="00F84757">
            <w:pPr>
              <w:spacing w:after="0"/>
              <w:ind w:left="135"/>
            </w:pPr>
          </w:p>
        </w:tc>
        <w:tc>
          <w:tcPr>
            <w:tcW w:w="2992"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Тема урока </w:t>
            </w:r>
          </w:p>
          <w:p w:rsidR="00F84757" w:rsidRDefault="00F84757">
            <w:pPr>
              <w:spacing w:after="0"/>
              <w:ind w:left="135"/>
            </w:pPr>
          </w:p>
        </w:tc>
        <w:tc>
          <w:tcPr>
            <w:tcW w:w="0" w:type="auto"/>
            <w:gridSpan w:val="3"/>
            <w:tcMar>
              <w:top w:w="50" w:type="dxa"/>
              <w:left w:w="100" w:type="dxa"/>
            </w:tcMar>
            <w:vAlign w:val="center"/>
          </w:tcPr>
          <w:p w:rsidR="00F84757" w:rsidRDefault="00397C98">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Дата изучения </w:t>
            </w:r>
          </w:p>
          <w:p w:rsidR="00F84757" w:rsidRDefault="00F84757">
            <w:pPr>
              <w:spacing w:after="0"/>
              <w:ind w:left="135"/>
            </w:pPr>
          </w:p>
        </w:tc>
        <w:tc>
          <w:tcPr>
            <w:tcW w:w="1999"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Электронные цифровые образовательные ресурсы </w:t>
            </w:r>
          </w:p>
          <w:p w:rsidR="00F84757" w:rsidRDefault="00F84757">
            <w:pPr>
              <w:spacing w:after="0"/>
              <w:ind w:left="135"/>
            </w:pPr>
          </w:p>
        </w:tc>
      </w:tr>
      <w:tr w:rsidR="00F84757">
        <w:trPr>
          <w:trHeight w:val="144"/>
          <w:tblCellSpacing w:w="20" w:type="nil"/>
        </w:trPr>
        <w:tc>
          <w:tcPr>
            <w:tcW w:w="0" w:type="auto"/>
            <w:vMerge/>
            <w:tcBorders>
              <w:top w:val="nil"/>
            </w:tcBorders>
            <w:tcMar>
              <w:top w:w="50" w:type="dxa"/>
              <w:left w:w="100" w:type="dxa"/>
            </w:tcMar>
          </w:tcPr>
          <w:p w:rsidR="00F84757" w:rsidRDefault="00F84757"/>
        </w:tc>
        <w:tc>
          <w:tcPr>
            <w:tcW w:w="0" w:type="auto"/>
            <w:vMerge/>
            <w:tcBorders>
              <w:top w:val="nil"/>
            </w:tcBorders>
            <w:tcMar>
              <w:top w:w="50" w:type="dxa"/>
              <w:left w:w="100" w:type="dxa"/>
            </w:tcMar>
          </w:tcPr>
          <w:p w:rsidR="00F84757" w:rsidRDefault="00F84757"/>
        </w:tc>
        <w:tc>
          <w:tcPr>
            <w:tcW w:w="849"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Всего </w:t>
            </w:r>
          </w:p>
          <w:p w:rsidR="00F84757" w:rsidRDefault="00F84757">
            <w:pPr>
              <w:spacing w:after="0"/>
              <w:ind w:left="135"/>
            </w:pPr>
          </w:p>
        </w:tc>
        <w:tc>
          <w:tcPr>
            <w:tcW w:w="1551"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Контрольные работы </w:t>
            </w:r>
          </w:p>
          <w:p w:rsidR="00F84757" w:rsidRDefault="00F84757">
            <w:pPr>
              <w:spacing w:after="0"/>
              <w:ind w:left="135"/>
            </w:pPr>
          </w:p>
        </w:tc>
        <w:tc>
          <w:tcPr>
            <w:tcW w:w="1649"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Практические работы </w:t>
            </w:r>
          </w:p>
          <w:p w:rsidR="00F84757" w:rsidRDefault="00F84757">
            <w:pPr>
              <w:spacing w:after="0"/>
              <w:ind w:left="135"/>
            </w:pPr>
          </w:p>
        </w:tc>
        <w:tc>
          <w:tcPr>
            <w:tcW w:w="0" w:type="auto"/>
            <w:vMerge/>
            <w:tcBorders>
              <w:top w:val="nil"/>
            </w:tcBorders>
            <w:tcMar>
              <w:top w:w="50" w:type="dxa"/>
              <w:left w:w="100" w:type="dxa"/>
            </w:tcMar>
          </w:tcPr>
          <w:p w:rsidR="00F84757" w:rsidRDefault="00F84757"/>
        </w:tc>
        <w:tc>
          <w:tcPr>
            <w:tcW w:w="0" w:type="auto"/>
            <w:vMerge/>
            <w:tcBorders>
              <w:top w:val="nil"/>
            </w:tcBorders>
            <w:tcMar>
              <w:top w:w="50" w:type="dxa"/>
              <w:left w:w="100" w:type="dxa"/>
            </w:tcMar>
          </w:tcPr>
          <w:p w:rsidR="00F84757" w:rsidRDefault="00F84757"/>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1</w:t>
            </w:r>
          </w:p>
        </w:tc>
        <w:tc>
          <w:tcPr>
            <w:tcW w:w="2992" w:type="dxa"/>
            <w:tcMar>
              <w:top w:w="50" w:type="dxa"/>
              <w:left w:w="100" w:type="dxa"/>
            </w:tcMar>
            <w:vAlign w:val="center"/>
          </w:tcPr>
          <w:p w:rsidR="00F84757" w:rsidRPr="00744936" w:rsidRDefault="00397C98">
            <w:pPr>
              <w:spacing w:after="0"/>
              <w:ind w:left="135"/>
              <w:rPr>
                <w:lang w:val="ru-RU"/>
              </w:rPr>
            </w:pPr>
            <w:r w:rsidRPr="00744936">
              <w:rPr>
                <w:rFonts w:ascii="Times New Roman" w:hAnsi="Times New Roman"/>
                <w:color w:val="000000"/>
                <w:sz w:val="24"/>
                <w:lang w:val="ru-RU"/>
              </w:rPr>
              <w:t>История подвижных игр и соревнований у древних народов</w:t>
            </w:r>
          </w:p>
        </w:tc>
        <w:tc>
          <w:tcPr>
            <w:tcW w:w="849" w:type="dxa"/>
            <w:tcMar>
              <w:top w:w="50" w:type="dxa"/>
              <w:left w:w="100" w:type="dxa"/>
            </w:tcMar>
            <w:vAlign w:val="center"/>
          </w:tcPr>
          <w:p w:rsidR="00F84757" w:rsidRDefault="00397C98">
            <w:pPr>
              <w:spacing w:after="0"/>
              <w:ind w:left="135"/>
              <w:jc w:val="center"/>
            </w:pPr>
            <w:r w:rsidRPr="0074493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2</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Зарождение Олимпийских игр</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3</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Современные Олимпийские игры</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4</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Физическое развитие</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5</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Физические качества</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6</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Развитие координации движений</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7</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Дневник наблюдений по физической культуре</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8</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Закаливание организма</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Утренняя зарядка, составление индивидуальных комплексов</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10</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Правила поведения на уроках гимнастики и акробатики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11</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Строевые упражнения и команды</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12</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Прыжковые упражнения</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13</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Гимнастическая разминка</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14</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Ходьба на гимнастической скамейке</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15</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16</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с гимнастической скакалкой</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лежа на низкой перекладине 90 см - девочки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18</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с гимнастическим мячом</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19</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20</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Танцевальные гимнастические движения</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21</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22</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Правила поведения на занятиях лыжной подготовкой</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23</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Передвижение на лыжах двухшажным попеременным ходом</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24</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Спуск с горы в основной стойке</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25</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Спуск с горы в основной стойке</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lastRenderedPageBreak/>
              <w:t>26</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Подъем лесенкой</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27</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Подъем лесенкой</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28</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Спуски и подъёмы на лыжах</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29</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Спуски и подъёмы на лыжах</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30</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Торможение лыжными палками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31</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Торможение лыжными палками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32</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Торможение падением на бок</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33</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Бег на лыжах 1 км</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34</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Правила поведения на занятиях лёгкой атлетикой</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lastRenderedPageBreak/>
              <w:t>35</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Броски мяча в неподвижную мишень</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36</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Броски мяча в неподвижную мишень</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37</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Метание теннисного мяча в цель</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38</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Сложно координированные прыжковые упражнения</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39</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Сложно координированные прыжковые упражнения</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40</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41</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Прыжок в высоту с прямого разбега</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42</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Прыжок в высоту с прямого разбега</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43</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Освоение правил и техники выполнения норматива комплекса </w:t>
            </w:r>
            <w:r>
              <w:rPr>
                <w:rFonts w:ascii="Times New Roman" w:hAnsi="Times New Roman"/>
                <w:color w:val="000000"/>
                <w:sz w:val="24"/>
              </w:rPr>
              <w:lastRenderedPageBreak/>
              <w:t>ГТО. Смешанное передвижение по пересеченной местности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Бег с поворотами и изменением направлений</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45</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Челночный бег 3х10 м</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46</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Сложно координированные беговые упражнения</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47</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Сложно координированные беговые упражнения</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48</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Бег на 30 м</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49</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Игры с приемами баскетбола</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50</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Игры с приемами баскетбола</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51</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Приемы баскетбола: мяч среднему и мяч соседу</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52</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Приемы баскетбола: мяч среднему и мяч соседу</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Бросок мяча в колонне и неудобный бросок</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54</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Бросок мяча в колонне и неудобный бросок</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55</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Прием «волна» в баскетболе</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56</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Прием «волна» в баскетболе</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57</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Игры с приемами футбола: метко в цель</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58</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Игры с приемами футбола: метко в цель</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59</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Гонка мячей и слалом с мячом</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60</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Гонка мячей и слалом с мячом</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61</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Футбольный бильярд</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Футбольный бильярд</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63</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Бросок ногой</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64</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Бросок ногой</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65</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Правила выполнения спортивных нормативов 2 ступени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66</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Правила техники безопасности на уроках. Укрепление здоровья через ВФСК ГТО</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67</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68</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«Праздник ГТО». Соревнования со сдачей норм ГТО, с соблюдением правил и техники выполнения испытаний (тестов) 2 ступени ГТО</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68 </w:t>
            </w:r>
          </w:p>
        </w:tc>
        <w:tc>
          <w:tcPr>
            <w:tcW w:w="1551"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84757" w:rsidRDefault="00F84757"/>
        </w:tc>
      </w:tr>
    </w:tbl>
    <w:p w:rsidR="00F84757" w:rsidRDefault="00F84757">
      <w:pPr>
        <w:sectPr w:rsidR="00F84757">
          <w:pgSz w:w="16383" w:h="11906" w:orient="landscape"/>
          <w:pgMar w:top="1134" w:right="850" w:bottom="1134" w:left="1701" w:header="720" w:footer="720" w:gutter="0"/>
          <w:cols w:space="720"/>
        </w:sectPr>
      </w:pPr>
    </w:p>
    <w:p w:rsidR="00F84757" w:rsidRDefault="00397C9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4398"/>
        <w:gridCol w:w="1295"/>
        <w:gridCol w:w="1841"/>
        <w:gridCol w:w="1910"/>
        <w:gridCol w:w="1347"/>
        <w:gridCol w:w="2221"/>
      </w:tblGrid>
      <w:tr w:rsidR="00F84757">
        <w:trPr>
          <w:trHeight w:val="144"/>
          <w:tblCellSpacing w:w="20" w:type="nil"/>
        </w:trPr>
        <w:tc>
          <w:tcPr>
            <w:tcW w:w="389"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 п/п </w:t>
            </w:r>
          </w:p>
          <w:p w:rsidR="00F84757" w:rsidRDefault="00F84757">
            <w:pPr>
              <w:spacing w:after="0"/>
              <w:ind w:left="135"/>
            </w:pPr>
          </w:p>
        </w:tc>
        <w:tc>
          <w:tcPr>
            <w:tcW w:w="2992"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Тема урока </w:t>
            </w:r>
          </w:p>
          <w:p w:rsidR="00F84757" w:rsidRDefault="00F84757">
            <w:pPr>
              <w:spacing w:after="0"/>
              <w:ind w:left="135"/>
            </w:pPr>
          </w:p>
        </w:tc>
        <w:tc>
          <w:tcPr>
            <w:tcW w:w="0" w:type="auto"/>
            <w:gridSpan w:val="3"/>
            <w:tcMar>
              <w:top w:w="50" w:type="dxa"/>
              <w:left w:w="100" w:type="dxa"/>
            </w:tcMar>
            <w:vAlign w:val="center"/>
          </w:tcPr>
          <w:p w:rsidR="00F84757" w:rsidRDefault="00397C98">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Дата изучения </w:t>
            </w:r>
          </w:p>
          <w:p w:rsidR="00F84757" w:rsidRDefault="00F84757">
            <w:pPr>
              <w:spacing w:after="0"/>
              <w:ind w:left="135"/>
            </w:pPr>
          </w:p>
        </w:tc>
        <w:tc>
          <w:tcPr>
            <w:tcW w:w="1999"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Электронные цифровые образовательные ресурсы </w:t>
            </w:r>
          </w:p>
          <w:p w:rsidR="00F84757" w:rsidRDefault="00F84757">
            <w:pPr>
              <w:spacing w:after="0"/>
              <w:ind w:left="135"/>
            </w:pPr>
          </w:p>
        </w:tc>
      </w:tr>
      <w:tr w:rsidR="00F84757">
        <w:trPr>
          <w:trHeight w:val="144"/>
          <w:tblCellSpacing w:w="20" w:type="nil"/>
        </w:trPr>
        <w:tc>
          <w:tcPr>
            <w:tcW w:w="0" w:type="auto"/>
            <w:vMerge/>
            <w:tcBorders>
              <w:top w:val="nil"/>
            </w:tcBorders>
            <w:tcMar>
              <w:top w:w="50" w:type="dxa"/>
              <w:left w:w="100" w:type="dxa"/>
            </w:tcMar>
          </w:tcPr>
          <w:p w:rsidR="00F84757" w:rsidRDefault="00F84757"/>
        </w:tc>
        <w:tc>
          <w:tcPr>
            <w:tcW w:w="0" w:type="auto"/>
            <w:vMerge/>
            <w:tcBorders>
              <w:top w:val="nil"/>
            </w:tcBorders>
            <w:tcMar>
              <w:top w:w="50" w:type="dxa"/>
              <w:left w:w="100" w:type="dxa"/>
            </w:tcMar>
          </w:tcPr>
          <w:p w:rsidR="00F84757" w:rsidRDefault="00F84757"/>
        </w:tc>
        <w:tc>
          <w:tcPr>
            <w:tcW w:w="849"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Всего </w:t>
            </w:r>
          </w:p>
          <w:p w:rsidR="00F84757" w:rsidRDefault="00F84757">
            <w:pPr>
              <w:spacing w:after="0"/>
              <w:ind w:left="135"/>
            </w:pPr>
          </w:p>
        </w:tc>
        <w:tc>
          <w:tcPr>
            <w:tcW w:w="1551"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Контрольные работы </w:t>
            </w:r>
          </w:p>
          <w:p w:rsidR="00F84757" w:rsidRDefault="00F84757">
            <w:pPr>
              <w:spacing w:after="0"/>
              <w:ind w:left="135"/>
            </w:pPr>
          </w:p>
        </w:tc>
        <w:tc>
          <w:tcPr>
            <w:tcW w:w="1649"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Практические работы </w:t>
            </w:r>
          </w:p>
          <w:p w:rsidR="00F84757" w:rsidRDefault="00F84757">
            <w:pPr>
              <w:spacing w:after="0"/>
              <w:ind w:left="135"/>
            </w:pPr>
          </w:p>
        </w:tc>
        <w:tc>
          <w:tcPr>
            <w:tcW w:w="0" w:type="auto"/>
            <w:vMerge/>
            <w:tcBorders>
              <w:top w:val="nil"/>
            </w:tcBorders>
            <w:tcMar>
              <w:top w:w="50" w:type="dxa"/>
              <w:left w:w="100" w:type="dxa"/>
            </w:tcMar>
          </w:tcPr>
          <w:p w:rsidR="00F84757" w:rsidRDefault="00F84757"/>
        </w:tc>
        <w:tc>
          <w:tcPr>
            <w:tcW w:w="0" w:type="auto"/>
            <w:vMerge/>
            <w:tcBorders>
              <w:top w:val="nil"/>
            </w:tcBorders>
            <w:tcMar>
              <w:top w:w="50" w:type="dxa"/>
              <w:left w:w="100" w:type="dxa"/>
            </w:tcMar>
          </w:tcPr>
          <w:p w:rsidR="00F84757" w:rsidRDefault="00F84757"/>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1</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Физическая культура у древних народов</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2</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История появления современного спорта</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3</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Виды физических упражнений</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4</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Измерение пульса на занятиях физической культурой</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5</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Дозировка физических нагрузок</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6</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Составление индивидуального графика занятий по развитию физических качеств</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7</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Закаливание организма под душем</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8</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Дыхательная гимнастика и гимнастика </w:t>
            </w:r>
            <w:r>
              <w:rPr>
                <w:rFonts w:ascii="Times New Roman" w:hAnsi="Times New Roman"/>
                <w:color w:val="000000"/>
                <w:sz w:val="24"/>
              </w:rPr>
              <w:lastRenderedPageBreak/>
              <w:t>для глаз</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Строевые команды и упражнения</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10</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Лазанье по канату</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11</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Передвижения по гимнастической скамейке</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12</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Подтягивание из виса лежа на низкой перекладине 90 см - девочки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13</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Передвижения по гимнастической стенке</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14</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15</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Прыжки через скакалку</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16</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Освоение правил и техники </w:t>
            </w:r>
            <w:r>
              <w:rPr>
                <w:rFonts w:ascii="Times New Roman" w:hAnsi="Times New Roman"/>
                <w:color w:val="000000"/>
                <w:sz w:val="24"/>
              </w:rPr>
              <w:lastRenderedPageBreak/>
              <w:t>выполнения норматива комплекса ГТО. Наклон вперед из положения стоя на гимнастической скамье</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Ритмическая гимнастика</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18</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Сгибание и разгибание рук в упоре лежа на полу</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19</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Танцевальные упражнения из танца галоп</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20</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Танцевальные упражнения из танца полька</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21</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Прыжок в длину с разбега</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22</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23</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Броски набивного мяча</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24</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Освоение правил и техники выполнения норматива комплекса </w:t>
            </w:r>
            <w:r>
              <w:rPr>
                <w:rFonts w:ascii="Times New Roman" w:hAnsi="Times New Roman"/>
                <w:color w:val="000000"/>
                <w:sz w:val="24"/>
              </w:rPr>
              <w:lastRenderedPageBreak/>
              <w:t>ГТО. Метание теннисного мяча в цель</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lastRenderedPageBreak/>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Челночный бег</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26</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Челночный бег 3х10 м</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27</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Бег с ускорением на короткую дистанцию</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28</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Бег на 30 м</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29</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Кросс на 2 км</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30</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Бег на 1000 м</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31</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Передвижение на лыжах одновременным двухшажным ходом</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32</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Передвижение на лыжах одновременным двухшажным ходом</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33</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Повороты на лыжах способом переступания на месте</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Повороты на лыжах способом переступания на месте</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35</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Повороты на лыжах способом переступания в движении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36</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Повороты на лыжах способом переступания в движении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37</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Повороты на лыжах способом переступания</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38</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Повороты на лыжах способом переступания</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39</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Торможение на лыжах способом «плуг» при спуске с пологого склона</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40</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Торможение на лыжах способом «плуг» при спуске с пологого склона</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41</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Скольжение с пологого склона с поворотами и торможением</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42</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Бег на лыжах 1 км</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43</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Правила поведения в бассейне</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Разучивание специальных плавательных упражнений</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45</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ознакомительного плавания: передвижение по дну ходьбой и прыжками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46</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ознакомительного плавания: передвижение по дну ходьбой и прыжками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47</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ознакомительного плавания: погружение в воду и всплывание</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48</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ознакомительного плавания: погружение в воду и всплывание</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49</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в плавании кролем на груди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50</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в плавании кролем на груди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51</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в плавании брассом</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52</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в плавании брассом</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Проплывание дистанции 25 м вольным стилем</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54</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Плавание 50 м</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55</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Подвижные игры с элементами спортивных игр: парашютисты, стрелки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56</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Спортивная игра баскетбол</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57</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Спортивная игра баскетбол</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58</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Ведение баскетбольного мяча. Ловля и передача мяча двумя руками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59</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Ведение баскетбольного мяча. Ловля и передача мяча двумя руками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60</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Подвижные игры с приемами баскетбола</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61</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Спортивная игра волейбол</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Прямая нижняя подача, приём и передача мяча снизу двумя руками на месте и в движении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63</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Прямая нижняя подача, приём и передача мяча снизу двумя руками на месте и в движении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64</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Спортивная игра футбол</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65</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Спортивная игра футбол</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66</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Подвижные игры с приемами футбола</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67</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89" w:type="dxa"/>
            <w:tcMar>
              <w:top w:w="50" w:type="dxa"/>
              <w:left w:w="100" w:type="dxa"/>
            </w:tcMar>
            <w:vAlign w:val="center"/>
          </w:tcPr>
          <w:p w:rsidR="00F84757" w:rsidRDefault="00397C98">
            <w:pPr>
              <w:spacing w:after="0"/>
            </w:pPr>
            <w:r>
              <w:rPr>
                <w:rFonts w:ascii="Times New Roman" w:hAnsi="Times New Roman"/>
                <w:color w:val="000000"/>
                <w:sz w:val="24"/>
              </w:rPr>
              <w:t>68</w:t>
            </w:r>
          </w:p>
        </w:tc>
        <w:tc>
          <w:tcPr>
            <w:tcW w:w="2992" w:type="dxa"/>
            <w:tcMar>
              <w:top w:w="50" w:type="dxa"/>
              <w:left w:w="100" w:type="dxa"/>
            </w:tcMar>
            <w:vAlign w:val="center"/>
          </w:tcPr>
          <w:p w:rsidR="00F84757" w:rsidRDefault="00397C98">
            <w:pPr>
              <w:spacing w:after="0"/>
              <w:ind w:left="135"/>
            </w:pPr>
            <w:r>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p>
        </w:tc>
        <w:tc>
          <w:tcPr>
            <w:tcW w:w="8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84757" w:rsidRDefault="00F84757">
            <w:pPr>
              <w:spacing w:after="0"/>
              <w:ind w:left="135"/>
              <w:jc w:val="center"/>
            </w:pPr>
          </w:p>
        </w:tc>
        <w:tc>
          <w:tcPr>
            <w:tcW w:w="1649" w:type="dxa"/>
            <w:tcMar>
              <w:top w:w="50" w:type="dxa"/>
              <w:left w:w="100" w:type="dxa"/>
            </w:tcMar>
            <w:vAlign w:val="center"/>
          </w:tcPr>
          <w:p w:rsidR="00F84757" w:rsidRDefault="00F84757">
            <w:pPr>
              <w:spacing w:after="0"/>
              <w:ind w:left="135"/>
              <w:jc w:val="center"/>
            </w:pPr>
          </w:p>
        </w:tc>
        <w:tc>
          <w:tcPr>
            <w:tcW w:w="1171" w:type="dxa"/>
            <w:tcMar>
              <w:top w:w="50" w:type="dxa"/>
              <w:left w:w="100" w:type="dxa"/>
            </w:tcMar>
            <w:vAlign w:val="center"/>
          </w:tcPr>
          <w:p w:rsidR="00F84757" w:rsidRDefault="00F84757">
            <w:pPr>
              <w:spacing w:after="0"/>
              <w:ind w:left="135"/>
            </w:pPr>
          </w:p>
        </w:tc>
        <w:tc>
          <w:tcPr>
            <w:tcW w:w="1999"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68 </w:t>
            </w:r>
          </w:p>
        </w:tc>
        <w:tc>
          <w:tcPr>
            <w:tcW w:w="1551"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84757" w:rsidRDefault="00F84757"/>
        </w:tc>
      </w:tr>
    </w:tbl>
    <w:p w:rsidR="00F84757" w:rsidRDefault="00F84757">
      <w:pPr>
        <w:sectPr w:rsidR="00F84757">
          <w:pgSz w:w="16383" w:h="11906" w:orient="landscape"/>
          <w:pgMar w:top="1134" w:right="850" w:bottom="1134" w:left="1701" w:header="720" w:footer="720" w:gutter="0"/>
          <w:cols w:space="720"/>
        </w:sectPr>
      </w:pPr>
    </w:p>
    <w:p w:rsidR="00F84757" w:rsidRDefault="00397C9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0"/>
        <w:gridCol w:w="4364"/>
        <w:gridCol w:w="1307"/>
        <w:gridCol w:w="1841"/>
        <w:gridCol w:w="1910"/>
        <w:gridCol w:w="1347"/>
        <w:gridCol w:w="2221"/>
      </w:tblGrid>
      <w:tr w:rsidR="00F84757">
        <w:trPr>
          <w:trHeight w:val="144"/>
          <w:tblCellSpacing w:w="20" w:type="nil"/>
        </w:trPr>
        <w:tc>
          <w:tcPr>
            <w:tcW w:w="394"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 п/п </w:t>
            </w:r>
          </w:p>
          <w:p w:rsidR="00F84757" w:rsidRDefault="00F84757">
            <w:pPr>
              <w:spacing w:after="0"/>
              <w:ind w:left="135"/>
            </w:pPr>
          </w:p>
        </w:tc>
        <w:tc>
          <w:tcPr>
            <w:tcW w:w="2904"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Тема урока </w:t>
            </w:r>
          </w:p>
          <w:p w:rsidR="00F84757" w:rsidRDefault="00F84757">
            <w:pPr>
              <w:spacing w:after="0"/>
              <w:ind w:left="135"/>
            </w:pPr>
          </w:p>
        </w:tc>
        <w:tc>
          <w:tcPr>
            <w:tcW w:w="0" w:type="auto"/>
            <w:gridSpan w:val="3"/>
            <w:tcMar>
              <w:top w:w="50" w:type="dxa"/>
              <w:left w:w="100" w:type="dxa"/>
            </w:tcMar>
            <w:vAlign w:val="center"/>
          </w:tcPr>
          <w:p w:rsidR="00F84757" w:rsidRDefault="00397C98">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Дата изучения </w:t>
            </w:r>
          </w:p>
          <w:p w:rsidR="00F84757" w:rsidRDefault="00F84757">
            <w:pPr>
              <w:spacing w:after="0"/>
              <w:ind w:left="135"/>
            </w:pPr>
          </w:p>
        </w:tc>
        <w:tc>
          <w:tcPr>
            <w:tcW w:w="2011" w:type="dxa"/>
            <w:vMerge w:val="restart"/>
            <w:tcMar>
              <w:top w:w="50" w:type="dxa"/>
              <w:left w:w="100" w:type="dxa"/>
            </w:tcMar>
            <w:vAlign w:val="center"/>
          </w:tcPr>
          <w:p w:rsidR="00F84757" w:rsidRDefault="00397C98">
            <w:pPr>
              <w:spacing w:after="0"/>
              <w:ind w:left="135"/>
            </w:pPr>
            <w:r>
              <w:rPr>
                <w:rFonts w:ascii="Times New Roman" w:hAnsi="Times New Roman"/>
                <w:b/>
                <w:color w:val="000000"/>
                <w:sz w:val="24"/>
              </w:rPr>
              <w:t xml:space="preserve">Электронные цифровые образовательные ресурсы </w:t>
            </w:r>
          </w:p>
          <w:p w:rsidR="00F84757" w:rsidRDefault="00F84757">
            <w:pPr>
              <w:spacing w:after="0"/>
              <w:ind w:left="135"/>
            </w:pPr>
          </w:p>
        </w:tc>
      </w:tr>
      <w:tr w:rsidR="00F84757">
        <w:trPr>
          <w:trHeight w:val="144"/>
          <w:tblCellSpacing w:w="20" w:type="nil"/>
        </w:trPr>
        <w:tc>
          <w:tcPr>
            <w:tcW w:w="0" w:type="auto"/>
            <w:vMerge/>
            <w:tcBorders>
              <w:top w:val="nil"/>
            </w:tcBorders>
            <w:tcMar>
              <w:top w:w="50" w:type="dxa"/>
              <w:left w:w="100" w:type="dxa"/>
            </w:tcMar>
          </w:tcPr>
          <w:p w:rsidR="00F84757" w:rsidRDefault="00F84757"/>
        </w:tc>
        <w:tc>
          <w:tcPr>
            <w:tcW w:w="0" w:type="auto"/>
            <w:vMerge/>
            <w:tcBorders>
              <w:top w:val="nil"/>
            </w:tcBorders>
            <w:tcMar>
              <w:top w:w="50" w:type="dxa"/>
              <w:left w:w="100" w:type="dxa"/>
            </w:tcMar>
          </w:tcPr>
          <w:p w:rsidR="00F84757" w:rsidRDefault="00F84757"/>
        </w:tc>
        <w:tc>
          <w:tcPr>
            <w:tcW w:w="859"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Всего </w:t>
            </w:r>
          </w:p>
          <w:p w:rsidR="00F84757" w:rsidRDefault="00F84757">
            <w:pPr>
              <w:spacing w:after="0"/>
              <w:ind w:left="135"/>
            </w:pPr>
          </w:p>
        </w:tc>
        <w:tc>
          <w:tcPr>
            <w:tcW w:w="1562"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Контрольные работы </w:t>
            </w:r>
          </w:p>
          <w:p w:rsidR="00F84757" w:rsidRDefault="00F84757">
            <w:pPr>
              <w:spacing w:after="0"/>
              <w:ind w:left="135"/>
            </w:pPr>
          </w:p>
        </w:tc>
        <w:tc>
          <w:tcPr>
            <w:tcW w:w="1659" w:type="dxa"/>
            <w:tcMar>
              <w:top w:w="50" w:type="dxa"/>
              <w:left w:w="100" w:type="dxa"/>
            </w:tcMar>
            <w:vAlign w:val="center"/>
          </w:tcPr>
          <w:p w:rsidR="00F84757" w:rsidRDefault="00397C98">
            <w:pPr>
              <w:spacing w:after="0"/>
              <w:ind w:left="135"/>
            </w:pPr>
            <w:r>
              <w:rPr>
                <w:rFonts w:ascii="Times New Roman" w:hAnsi="Times New Roman"/>
                <w:b/>
                <w:color w:val="000000"/>
                <w:sz w:val="24"/>
              </w:rPr>
              <w:t xml:space="preserve">Практические работы </w:t>
            </w:r>
          </w:p>
          <w:p w:rsidR="00F84757" w:rsidRDefault="00F84757">
            <w:pPr>
              <w:spacing w:after="0"/>
              <w:ind w:left="135"/>
            </w:pPr>
          </w:p>
        </w:tc>
        <w:tc>
          <w:tcPr>
            <w:tcW w:w="0" w:type="auto"/>
            <w:vMerge/>
            <w:tcBorders>
              <w:top w:val="nil"/>
            </w:tcBorders>
            <w:tcMar>
              <w:top w:w="50" w:type="dxa"/>
              <w:left w:w="100" w:type="dxa"/>
            </w:tcMar>
          </w:tcPr>
          <w:p w:rsidR="00F84757" w:rsidRDefault="00F84757"/>
        </w:tc>
        <w:tc>
          <w:tcPr>
            <w:tcW w:w="0" w:type="auto"/>
            <w:vMerge/>
            <w:tcBorders>
              <w:top w:val="nil"/>
            </w:tcBorders>
            <w:tcMar>
              <w:top w:w="50" w:type="dxa"/>
              <w:left w:w="100" w:type="dxa"/>
            </w:tcMar>
          </w:tcPr>
          <w:p w:rsidR="00F84757" w:rsidRDefault="00F84757"/>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1</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Из истории развития физической культуры в России</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2</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Из истории развития национальных видов спорта</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3</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Самостоятельная физическая подготовка</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4</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Влияние занятий физической подготовкой на работу систем организма</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5</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Оценка годовой динамики показателей физического развития и физической подготовленности</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6</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Правила предупреждения травм на уроках физической культуры и оказание первой помощи при травмах</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7</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для профилактики нарушения осанки и снижения массы тела</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8</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Закаливание организма</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lastRenderedPageBreak/>
              <w:t>9</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Предупреждение травм при выполнении гимнастических и акробатических упражнений</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10</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Акробатическая комбинация</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11</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Акробатическая комбинация</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12</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Наклон вперед из положения стоя на гимнастической скамье</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13</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Поднимание туловища из положения лежа на спине</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14</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Поводящие упражнения для обучения опорному прыжку</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15</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Обучение опорному прыжку</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16</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Обучение опорному прыжку</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lastRenderedPageBreak/>
              <w:t>17</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на гимнастической перекладине</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18</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 подтягивание из виса лёжа на низкой перекладине 90 см - девочки</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19</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Сгибание и разгибание рук в упоре лежа на полу</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20</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Танцевальные упражнения «Летка-енка»</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21</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Предупреждение травм на занятиях лёгкой атлетикой</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22</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в прыжках в высоту с разбега</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23</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Прыжок в длину с места толчком двумя ногами</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24</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Прыжок в высоту с разбега способом перешагивания</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lastRenderedPageBreak/>
              <w:t>25</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Бег на 1000 м</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26</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Бег на 30 м</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27</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Беговые упражнения</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28</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Метание малого мяча на дальность</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29</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Метание мяча весом 150 г</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30</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Кросс на 2 км</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31</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Предупреждение травм на занятиях лыжной подготовкой</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32</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33</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34</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Передвижение на лыжах </w:t>
            </w:r>
            <w:r>
              <w:rPr>
                <w:rFonts w:ascii="Times New Roman" w:hAnsi="Times New Roman"/>
                <w:color w:val="000000"/>
                <w:sz w:val="24"/>
              </w:rPr>
              <w:lastRenderedPageBreak/>
              <w:t>одновременным одношажным ходом: подводящие упражнения</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lastRenderedPageBreak/>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lastRenderedPageBreak/>
              <w:t>35</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Передвижение на лыжах одновременным одношажным ходом: подводящие упражнения</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36</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Имитационные упражнения в передвижении на лыжах</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37</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Имитационные упражнения в передвижении на лыжах</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38</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Передвижение на лыжах одновременным одношажным ходом с небольшого склона</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39</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Передвижение на лыжах одновременным одношажным ходом с небольшого склона</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40</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Передвижение на лыжах одновременным одношажным ходом с небольшого склона</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41</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Передвижение одношажным одновременным ходом по фазам движения и в полной координации</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42</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Бег на лыжах 1 км</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43</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Предупреждение травм на занятиях в плавательном бассейне</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lastRenderedPageBreak/>
              <w:t>44</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Подводящие упражнения</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45</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Подводящие упражнения</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46</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с плавательной доской</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47</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в скольжении на груди</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48</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в скольжении на груди</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49</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Плавание кролем на спине в полной координации</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50</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Плавание кролем на спине в полной координации</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51</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в плавании способом кроль</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52</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в плавании способом кроль</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в плавании способом кроль</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54</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Освоение правил и техники выполнения норматива комплекса ГТО. Плавание 50 м</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55</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Предупреждение травматизма на занятиях подвижными играми</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56</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Разучивание подвижной игры «Запрещенное движение»</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57</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Разучивание подвижной игры «Подвижная цель»</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58</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Разучивание подвижной игры «Эстафета с ведением футбольного мяча»</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59</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Разучивание подвижной игры «Паровая машина»</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60</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Разучивание подвижной игры «Гонка лодок»</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61</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из игры волейбол</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62</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из игры волейбол</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lastRenderedPageBreak/>
              <w:t>63</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из игры баскетбол</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64</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из игры баскетбол</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65</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из игры футбол</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66</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Упражнения из игры футбол</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67</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Праздник «Большие гонки», посвященный ГТО и ЗОЖ, с соблюдением правил и техники выполнения испытаний (тестов) 3 ступени</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394" w:type="dxa"/>
            <w:tcMar>
              <w:top w:w="50" w:type="dxa"/>
              <w:left w:w="100" w:type="dxa"/>
            </w:tcMar>
            <w:vAlign w:val="center"/>
          </w:tcPr>
          <w:p w:rsidR="00F84757" w:rsidRDefault="00397C98">
            <w:pPr>
              <w:spacing w:after="0"/>
            </w:pPr>
            <w:r>
              <w:rPr>
                <w:rFonts w:ascii="Times New Roman" w:hAnsi="Times New Roman"/>
                <w:color w:val="000000"/>
                <w:sz w:val="24"/>
              </w:rPr>
              <w:t>68</w:t>
            </w:r>
          </w:p>
        </w:tc>
        <w:tc>
          <w:tcPr>
            <w:tcW w:w="2904" w:type="dxa"/>
            <w:tcMar>
              <w:top w:w="50" w:type="dxa"/>
              <w:left w:w="100" w:type="dxa"/>
            </w:tcMar>
            <w:vAlign w:val="center"/>
          </w:tcPr>
          <w:p w:rsidR="00F84757" w:rsidRDefault="00397C98">
            <w:pPr>
              <w:spacing w:after="0"/>
              <w:ind w:left="135"/>
            </w:pPr>
            <w:r>
              <w:rPr>
                <w:rFonts w:ascii="Times New Roman" w:hAnsi="Times New Roman"/>
                <w:color w:val="000000"/>
                <w:sz w:val="24"/>
              </w:rPr>
              <w:t>Праздник «Большие гонки», посвященный ГТО и ЗОЖ, с соблюдением правил и техники выполнения испытаний (тестов) 3 ступени</w:t>
            </w:r>
          </w:p>
        </w:tc>
        <w:tc>
          <w:tcPr>
            <w:tcW w:w="8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F84757" w:rsidRDefault="00F84757">
            <w:pPr>
              <w:spacing w:after="0"/>
              <w:ind w:left="135"/>
              <w:jc w:val="center"/>
            </w:pPr>
          </w:p>
        </w:tc>
        <w:tc>
          <w:tcPr>
            <w:tcW w:w="1659" w:type="dxa"/>
            <w:tcMar>
              <w:top w:w="50" w:type="dxa"/>
              <w:left w:w="100" w:type="dxa"/>
            </w:tcMar>
            <w:vAlign w:val="center"/>
          </w:tcPr>
          <w:p w:rsidR="00F84757" w:rsidRDefault="00F84757">
            <w:pPr>
              <w:spacing w:after="0"/>
              <w:ind w:left="135"/>
              <w:jc w:val="center"/>
            </w:pPr>
          </w:p>
        </w:tc>
        <w:tc>
          <w:tcPr>
            <w:tcW w:w="1180" w:type="dxa"/>
            <w:tcMar>
              <w:top w:w="50" w:type="dxa"/>
              <w:left w:w="100" w:type="dxa"/>
            </w:tcMar>
            <w:vAlign w:val="center"/>
          </w:tcPr>
          <w:p w:rsidR="00F84757" w:rsidRDefault="00F84757">
            <w:pPr>
              <w:spacing w:after="0"/>
              <w:ind w:left="135"/>
            </w:pPr>
          </w:p>
        </w:tc>
        <w:tc>
          <w:tcPr>
            <w:tcW w:w="2011" w:type="dxa"/>
            <w:tcMar>
              <w:top w:w="50" w:type="dxa"/>
              <w:left w:w="100" w:type="dxa"/>
            </w:tcMar>
            <w:vAlign w:val="center"/>
          </w:tcPr>
          <w:p w:rsidR="00F84757" w:rsidRDefault="00397C98">
            <w:pPr>
              <w:spacing w:after="0"/>
              <w:ind w:left="135"/>
            </w:pPr>
            <w:r>
              <w:rPr>
                <w:rFonts w:ascii="Times New Roman" w:hAnsi="Times New Roman"/>
                <w:color w:val="000000"/>
                <w:sz w:val="24"/>
              </w:rPr>
              <w:t>Поле для свободного ввода1</w:t>
            </w:r>
          </w:p>
        </w:tc>
      </w:tr>
      <w:tr w:rsidR="00F84757">
        <w:trPr>
          <w:trHeight w:val="144"/>
          <w:tblCellSpacing w:w="20" w:type="nil"/>
        </w:trPr>
        <w:tc>
          <w:tcPr>
            <w:tcW w:w="0" w:type="auto"/>
            <w:gridSpan w:val="2"/>
            <w:tcMar>
              <w:top w:w="50" w:type="dxa"/>
              <w:left w:w="100" w:type="dxa"/>
            </w:tcMar>
            <w:vAlign w:val="center"/>
          </w:tcPr>
          <w:p w:rsidR="00F84757" w:rsidRDefault="00397C98">
            <w:pPr>
              <w:spacing w:after="0"/>
              <w:ind w:left="135"/>
            </w:pPr>
            <w:r>
              <w:rPr>
                <w:rFonts w:ascii="Times New Roman" w:hAnsi="Times New Roman"/>
                <w:color w:val="000000"/>
                <w:sz w:val="24"/>
              </w:rPr>
              <w:t>ОБЩЕЕ КОЛИЧЕСТВО ЧАСОВ ПО ПРОГРАММЕ</w:t>
            </w:r>
          </w:p>
        </w:tc>
        <w:tc>
          <w:tcPr>
            <w:tcW w:w="1350"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68 </w:t>
            </w:r>
          </w:p>
        </w:tc>
        <w:tc>
          <w:tcPr>
            <w:tcW w:w="1562"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0 </w:t>
            </w:r>
          </w:p>
        </w:tc>
        <w:tc>
          <w:tcPr>
            <w:tcW w:w="1659" w:type="dxa"/>
            <w:tcMar>
              <w:top w:w="50" w:type="dxa"/>
              <w:left w:w="100" w:type="dxa"/>
            </w:tcMar>
            <w:vAlign w:val="center"/>
          </w:tcPr>
          <w:p w:rsidR="00F84757" w:rsidRDefault="00397C9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84757" w:rsidRDefault="00F84757"/>
        </w:tc>
      </w:tr>
    </w:tbl>
    <w:p w:rsidR="00F84757" w:rsidRDefault="00F84757">
      <w:pPr>
        <w:sectPr w:rsidR="00F84757">
          <w:pgSz w:w="16383" w:h="11906" w:orient="landscape"/>
          <w:pgMar w:top="1134" w:right="850" w:bottom="1134" w:left="1701" w:header="720" w:footer="720" w:gutter="0"/>
          <w:cols w:space="720"/>
        </w:sectPr>
      </w:pPr>
    </w:p>
    <w:p w:rsidR="00F84757" w:rsidRDefault="00F84757">
      <w:pPr>
        <w:sectPr w:rsidR="00F84757">
          <w:pgSz w:w="16383" w:h="11906" w:orient="landscape"/>
          <w:pgMar w:top="1134" w:right="850" w:bottom="1134" w:left="1701" w:header="720" w:footer="720" w:gutter="0"/>
          <w:cols w:space="720"/>
        </w:sectPr>
      </w:pPr>
    </w:p>
    <w:p w:rsidR="00F84757" w:rsidRDefault="00397C98">
      <w:pPr>
        <w:spacing w:after="0"/>
        <w:ind w:left="120"/>
      </w:pPr>
      <w:bookmarkStart w:id="15" w:name="block-57194989"/>
      <w:bookmarkEnd w:id="14"/>
      <w:r>
        <w:rPr>
          <w:rFonts w:ascii="Times New Roman" w:hAnsi="Times New Roman"/>
          <w:b/>
          <w:color w:val="000000"/>
          <w:sz w:val="28"/>
        </w:rPr>
        <w:lastRenderedPageBreak/>
        <w:t>УЧЕБНО-МЕТОДИЧЕСКОЕ ОБЕСПЕЧЕНИЕ ОБРАЗОВАТЕЛЬНОГО ПРОЦЕССА</w:t>
      </w:r>
    </w:p>
    <w:p w:rsidR="00F84757" w:rsidRDefault="00397C98">
      <w:pPr>
        <w:spacing w:after="0" w:line="480" w:lineRule="auto"/>
        <w:ind w:left="120"/>
      </w:pPr>
      <w:r>
        <w:rPr>
          <w:rFonts w:ascii="Times New Roman" w:hAnsi="Times New Roman"/>
          <w:b/>
          <w:color w:val="000000"/>
          <w:sz w:val="28"/>
        </w:rPr>
        <w:t>ОБЯЗАТЕЛЬНЫЕ УЧЕБНЫЕ МАТЕРИАЛЫ ДЛЯ УЧЕНИКА</w:t>
      </w:r>
    </w:p>
    <w:p w:rsidR="00F84757" w:rsidRDefault="00F84757">
      <w:pPr>
        <w:spacing w:after="0" w:line="480" w:lineRule="auto"/>
        <w:ind w:left="120"/>
      </w:pPr>
    </w:p>
    <w:p w:rsidR="00F84757" w:rsidRDefault="00F84757">
      <w:pPr>
        <w:spacing w:after="0" w:line="480" w:lineRule="auto"/>
        <w:ind w:left="120"/>
      </w:pPr>
    </w:p>
    <w:p w:rsidR="00F84757" w:rsidRDefault="00F84757">
      <w:pPr>
        <w:spacing w:after="0"/>
        <w:ind w:left="120"/>
      </w:pPr>
    </w:p>
    <w:p w:rsidR="00F84757" w:rsidRDefault="00397C98">
      <w:pPr>
        <w:spacing w:after="0" w:line="480" w:lineRule="auto"/>
        <w:ind w:left="120"/>
      </w:pPr>
      <w:r>
        <w:rPr>
          <w:rFonts w:ascii="Times New Roman" w:hAnsi="Times New Roman"/>
          <w:b/>
          <w:color w:val="000000"/>
          <w:sz w:val="28"/>
        </w:rPr>
        <w:t>МЕТОДИЧЕСКИЕ МАТЕРИАЛЫ ДЛЯ УЧИТЕЛЯ</w:t>
      </w:r>
    </w:p>
    <w:p w:rsidR="00F84757" w:rsidRDefault="00F84757">
      <w:pPr>
        <w:spacing w:after="0" w:line="480" w:lineRule="auto"/>
        <w:ind w:left="120"/>
      </w:pPr>
    </w:p>
    <w:p w:rsidR="00F84757" w:rsidRDefault="00F84757">
      <w:pPr>
        <w:spacing w:after="0"/>
        <w:ind w:left="120"/>
      </w:pPr>
    </w:p>
    <w:p w:rsidR="00F84757" w:rsidRDefault="00397C98">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F84757" w:rsidRDefault="00F84757">
      <w:pPr>
        <w:spacing w:after="0" w:line="480" w:lineRule="auto"/>
        <w:ind w:left="120"/>
      </w:pPr>
    </w:p>
    <w:p w:rsidR="00F84757" w:rsidRDefault="00F84757">
      <w:pPr>
        <w:sectPr w:rsidR="00F84757">
          <w:pgSz w:w="11906" w:h="16383"/>
          <w:pgMar w:top="1134" w:right="850" w:bottom="1134" w:left="1701" w:header="720" w:footer="720" w:gutter="0"/>
          <w:cols w:space="720"/>
        </w:sectPr>
      </w:pPr>
    </w:p>
    <w:bookmarkEnd w:id="15"/>
    <w:p w:rsidR="00397C98" w:rsidRDefault="00397C98"/>
    <w:sectPr w:rsidR="00397C98" w:rsidSect="00F8475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F84757"/>
    <w:rsid w:val="00397C98"/>
    <w:rsid w:val="00744936"/>
    <w:rsid w:val="00C5156A"/>
    <w:rsid w:val="00C9364F"/>
    <w:rsid w:val="00F847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08A0AB-BAA5-4782-A63A-5F72744A8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84757"/>
    <w:rPr>
      <w:color w:val="0000FF" w:themeColor="hyperlink"/>
      <w:u w:val="single"/>
    </w:rPr>
  </w:style>
  <w:style w:type="table" w:styleId="ac">
    <w:name w:val="Table Grid"/>
    <w:basedOn w:val="a1"/>
    <w:uiPriority w:val="59"/>
    <w:rsid w:val="00F847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9547</Words>
  <Characters>54418</Characters>
  <Application>Microsoft Office Word</Application>
  <DocSecurity>0</DocSecurity>
  <Lines>453</Lines>
  <Paragraphs>127</Paragraphs>
  <ScaleCrop>false</ScaleCrop>
  <Company/>
  <LinksUpToDate>false</LinksUpToDate>
  <CharactersWithSpaces>63838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2025-10-31T14:38:00Z</dcterms:created>
  <dcterms:modified xsi:type="dcterms:W3CDTF">2026-05-15T06:25:00Z</dcterms:modified>
</cp:coreProperties>
</file>